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78" w:rsidRDefault="00146978" w:rsidP="00146978">
      <w:pPr>
        <w:pStyle w:val="1610"/>
        <w:spacing w:line="560" w:lineRule="exact"/>
        <w:ind w:firstLineChars="0" w:firstLine="0"/>
        <w:rPr>
          <w:rFonts w:ascii="Times New Roman" w:eastAsia="方正黑体_GBK" w:hAnsi="Times New Roman" w:cs="Times New Roman"/>
          <w:sz w:val="32"/>
          <w:szCs w:val="32"/>
        </w:rPr>
      </w:pPr>
      <w:r>
        <w:rPr>
          <w:rFonts w:ascii="Times New Roman" w:eastAsia="方正黑体_GBK" w:hAnsi="Times New Roman" w:cs="Times New Roman"/>
          <w:sz w:val="32"/>
          <w:szCs w:val="32"/>
        </w:rPr>
        <w:t>服务指南编号：</w:t>
      </w:r>
      <w:r>
        <w:rPr>
          <w:rFonts w:ascii="Times New Roman" w:eastAsia="方正黑体_GBK" w:hAnsi="Times New Roman" w:cs="Times New Roman"/>
          <w:sz w:val="32"/>
          <w:szCs w:val="32"/>
        </w:rPr>
        <w:t>23008</w:t>
      </w:r>
    </w:p>
    <w:p w:rsidR="00146978" w:rsidRDefault="00146978" w:rsidP="00146978">
      <w:pPr>
        <w:pStyle w:val="1610"/>
        <w:spacing w:line="560" w:lineRule="exact"/>
        <w:ind w:firstLine="640"/>
        <w:rPr>
          <w:rFonts w:ascii="Times New Roman" w:hAnsi="Times New Roman" w:cs="Times New Roman"/>
          <w:sz w:val="32"/>
          <w:szCs w:val="32"/>
        </w:rPr>
      </w:pPr>
    </w:p>
    <w:p w:rsidR="00146978" w:rsidRDefault="00146978" w:rsidP="00146978">
      <w:pPr>
        <w:pStyle w:val="1610"/>
        <w:spacing w:line="560" w:lineRule="exact"/>
        <w:ind w:firstLine="640"/>
        <w:rPr>
          <w:rFonts w:ascii="Times New Roman" w:hAnsi="Times New Roman" w:cs="Times New Roman"/>
          <w:sz w:val="32"/>
          <w:szCs w:val="32"/>
        </w:rPr>
      </w:pPr>
    </w:p>
    <w:p w:rsidR="00146978" w:rsidRDefault="00146978" w:rsidP="00146978">
      <w:pPr>
        <w:pStyle w:val="1610"/>
        <w:spacing w:line="560" w:lineRule="exact"/>
        <w:ind w:firstLineChars="850" w:firstLine="3740"/>
        <w:rPr>
          <w:rFonts w:ascii="Times New Roman" w:eastAsia="方正小标宋_GBK" w:hAnsi="Times New Roman" w:cs="Times New Roman"/>
          <w:sz w:val="44"/>
          <w:szCs w:val="44"/>
        </w:rPr>
      </w:pPr>
      <w:r>
        <w:rPr>
          <w:rFonts w:ascii="Times New Roman" w:hAnsi="Times New Roman" w:cs="Times New Roman"/>
          <w:noProof/>
          <w:sz w:val="44"/>
          <w:szCs w:val="44"/>
        </w:rPr>
        <w:drawing>
          <wp:anchor distT="0" distB="0" distL="85723" distR="85723" simplePos="0" relativeHeight="251660288" behindDoc="1" locked="0" layoutInCell="1" allowOverlap="1">
            <wp:simplePos x="0" y="0"/>
            <wp:positionH relativeFrom="column">
              <wp:posOffset>2374900</wp:posOffset>
            </wp:positionH>
            <wp:positionV relativeFrom="paragraph">
              <wp:posOffset>-128905</wp:posOffset>
            </wp:positionV>
            <wp:extent cx="482600" cy="477520"/>
            <wp:effectExtent l="19050" t="0" r="0" b="0"/>
            <wp:wrapNone/>
            <wp:docPr id="2" name="图片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
                    <pic:cNvPicPr>
                      <a:picLocks noChangeAspect="1" noChangeArrowheads="1"/>
                    </pic:cNvPicPr>
                  </pic:nvPicPr>
                  <pic:blipFill>
                    <a:blip r:embed="rId6"/>
                    <a:srcRect/>
                    <a:stretch>
                      <a:fillRect/>
                    </a:stretch>
                  </pic:blipFill>
                  <pic:spPr bwMode="auto">
                    <a:xfrm>
                      <a:off x="0" y="0"/>
                      <a:ext cx="482600" cy="477520"/>
                    </a:xfrm>
                    <a:prstGeom prst="rect">
                      <a:avLst/>
                    </a:prstGeom>
                    <a:noFill/>
                    <a:ln w="9525">
                      <a:noFill/>
                      <a:miter lim="800000"/>
                      <a:headEnd/>
                      <a:tailEnd/>
                    </a:ln>
                    <a:effectLst/>
                  </pic:spPr>
                </pic:pic>
              </a:graphicData>
            </a:graphic>
          </wp:anchor>
        </w:drawing>
      </w:r>
    </w:p>
    <w:p w:rsidR="00146978" w:rsidRDefault="00146978" w:rsidP="00146978">
      <w:pPr>
        <w:pStyle w:val="1610"/>
        <w:spacing w:line="560" w:lineRule="exact"/>
        <w:ind w:left="147" w:firstLineChars="50" w:firstLine="220"/>
        <w:rPr>
          <w:rFonts w:ascii="Times New Roman" w:eastAsia="方正小标宋_GBK" w:hAnsi="Times New Roman" w:cs="Times New Roman"/>
          <w:sz w:val="44"/>
          <w:szCs w:val="44"/>
        </w:rPr>
      </w:pPr>
    </w:p>
    <w:p w:rsidR="00146978" w:rsidRDefault="00146978" w:rsidP="00146978">
      <w:pPr>
        <w:pStyle w:val="1610"/>
        <w:spacing w:line="560" w:lineRule="exact"/>
        <w:ind w:left="147" w:firstLineChars="100" w:firstLine="440"/>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承运境内海关监管货物的运输企业车辆</w:t>
      </w:r>
    </w:p>
    <w:p w:rsidR="00146978" w:rsidRDefault="00146978" w:rsidP="00146978">
      <w:pPr>
        <w:pStyle w:val="1610"/>
        <w:spacing w:line="560" w:lineRule="exact"/>
        <w:ind w:left="147" w:firstLineChars="350" w:firstLine="1540"/>
        <w:rPr>
          <w:rFonts w:ascii="Times New Roman" w:hAnsi="Times New Roman" w:cs="Times New Roman"/>
          <w:sz w:val="44"/>
          <w:szCs w:val="44"/>
        </w:rPr>
      </w:pPr>
      <w:r>
        <w:rPr>
          <w:rFonts w:ascii="Times New Roman" w:eastAsia="方正小标宋_GBK" w:hAnsi="Times New Roman" w:cs="Times New Roman"/>
          <w:sz w:val="44"/>
          <w:szCs w:val="44"/>
        </w:rPr>
        <w:t>注册行政审批事项服务指南</w:t>
      </w:r>
      <w:r>
        <w:rPr>
          <w:rStyle w:val="a6"/>
          <w:rFonts w:ascii="Times New Roman" w:eastAsia="方正小标宋_GBK" w:hAnsi="Times New Roman" w:cs="Times New Roman"/>
          <w:sz w:val="44"/>
          <w:szCs w:val="44"/>
        </w:rPr>
        <w:footnoteReference w:id="2"/>
      </w:r>
    </w:p>
    <w:p w:rsidR="00146978" w:rsidRDefault="00146978" w:rsidP="00146978">
      <w:pPr>
        <w:pStyle w:val="1610"/>
        <w:spacing w:line="560" w:lineRule="exact"/>
        <w:ind w:firstLine="420"/>
        <w:rPr>
          <w:rFonts w:ascii="Times New Roman" w:hAnsi="Times New Roman" w:cs="Times New Roman"/>
        </w:rPr>
      </w:pPr>
    </w:p>
    <w:p w:rsidR="00146978" w:rsidRDefault="00146978" w:rsidP="00146978">
      <w:pPr>
        <w:pStyle w:val="1610"/>
        <w:spacing w:line="560" w:lineRule="exact"/>
        <w:ind w:firstLine="420"/>
        <w:rPr>
          <w:rFonts w:ascii="Times New Roman" w:hAnsi="Times New Roman" w:cs="Times New Roman"/>
        </w:rPr>
      </w:pPr>
    </w:p>
    <w:p w:rsidR="00146978" w:rsidRDefault="00146978" w:rsidP="00146978">
      <w:pPr>
        <w:pStyle w:val="1610"/>
        <w:spacing w:line="560" w:lineRule="exact"/>
        <w:ind w:firstLine="420"/>
        <w:rPr>
          <w:rFonts w:ascii="Times New Roman" w:hAnsi="Times New Roman" w:cs="Times New Roman"/>
        </w:rPr>
      </w:pPr>
    </w:p>
    <w:p w:rsidR="00146978" w:rsidRDefault="00146978" w:rsidP="00146978">
      <w:pPr>
        <w:pStyle w:val="1610"/>
        <w:spacing w:line="560" w:lineRule="exact"/>
        <w:ind w:firstLine="640"/>
        <w:rPr>
          <w:rFonts w:ascii="Times New Roman" w:hAnsi="Times New Roman" w:cs="Times New Roman"/>
          <w:sz w:val="32"/>
          <w:szCs w:val="32"/>
        </w:rPr>
      </w:pPr>
    </w:p>
    <w:p w:rsidR="00146978" w:rsidRDefault="00146978" w:rsidP="00146978">
      <w:pPr>
        <w:pStyle w:val="1610"/>
        <w:spacing w:line="560" w:lineRule="exact"/>
        <w:ind w:firstLine="640"/>
        <w:rPr>
          <w:rFonts w:ascii="Times New Roman" w:hAnsi="Times New Roman" w:cs="Times New Roman"/>
          <w:sz w:val="32"/>
          <w:szCs w:val="32"/>
        </w:rPr>
      </w:pPr>
    </w:p>
    <w:p w:rsidR="00146978" w:rsidRDefault="00146978" w:rsidP="00146978">
      <w:pPr>
        <w:pStyle w:val="1610"/>
        <w:spacing w:line="560" w:lineRule="exact"/>
        <w:ind w:firstLine="640"/>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发布日期：</w:t>
      </w:r>
      <w:r>
        <w:rPr>
          <w:rFonts w:ascii="Times New Roman" w:hAnsi="Times New Roman" w:cs="Times New Roman"/>
          <w:sz w:val="32"/>
          <w:szCs w:val="32"/>
        </w:rPr>
        <w:t>201</w:t>
      </w:r>
      <w:r w:rsidR="00CB7B1F">
        <w:rPr>
          <w:rFonts w:ascii="Times New Roman" w:hAnsi="Times New Roman" w:cs="Times New Roman" w:hint="eastAsia"/>
          <w:sz w:val="32"/>
          <w:szCs w:val="32"/>
        </w:rPr>
        <w:t>8</w:t>
      </w:r>
      <w:r>
        <w:rPr>
          <w:rFonts w:ascii="Times New Roman" w:hAnsi="Times New Roman" w:cs="Times New Roman"/>
          <w:sz w:val="32"/>
          <w:szCs w:val="32"/>
        </w:rPr>
        <w:t>年</w:t>
      </w:r>
      <w:r w:rsidR="00CB7B1F">
        <w:rPr>
          <w:rFonts w:ascii="Times New Roman" w:hAnsi="Times New Roman" w:cs="Times New Roman" w:hint="eastAsia"/>
          <w:sz w:val="32"/>
          <w:szCs w:val="32"/>
        </w:rPr>
        <w:t>2</w:t>
      </w:r>
      <w:r>
        <w:rPr>
          <w:rFonts w:ascii="Times New Roman" w:hAnsi="Times New Roman" w:cs="Times New Roman"/>
          <w:sz w:val="32"/>
          <w:szCs w:val="32"/>
        </w:rPr>
        <w:t>月</w:t>
      </w:r>
      <w:r w:rsidR="00CB7B1F">
        <w:rPr>
          <w:rFonts w:ascii="Times New Roman" w:hAnsi="Times New Roman" w:cs="Times New Roman" w:hint="eastAsia"/>
          <w:sz w:val="32"/>
          <w:szCs w:val="32"/>
        </w:rPr>
        <w:t>1</w:t>
      </w:r>
      <w:r>
        <w:rPr>
          <w:rFonts w:ascii="Times New Roman" w:hAnsi="Times New Roman" w:cs="Times New Roman"/>
          <w:sz w:val="32"/>
          <w:szCs w:val="32"/>
        </w:rPr>
        <w:t>日</w:t>
      </w:r>
    </w:p>
    <w:p w:rsidR="00146978" w:rsidRDefault="00146978" w:rsidP="00146978">
      <w:pPr>
        <w:pStyle w:val="1610"/>
        <w:spacing w:line="560" w:lineRule="exact"/>
        <w:ind w:firstLine="640"/>
        <w:rPr>
          <w:rFonts w:ascii="Times New Roman" w:hAnsi="Times New Roman" w:cs="Times New Roman"/>
          <w:sz w:val="32"/>
          <w:szCs w:val="32"/>
        </w:rPr>
      </w:pPr>
    </w:p>
    <w:p w:rsidR="00146978" w:rsidRDefault="00146978" w:rsidP="00146978">
      <w:pPr>
        <w:pStyle w:val="1610"/>
        <w:spacing w:line="560" w:lineRule="exact"/>
        <w:ind w:firstLineChars="700" w:firstLine="2240"/>
        <w:rPr>
          <w:rFonts w:ascii="Times New Roman" w:hAnsi="Times New Roman" w:cs="Times New Roman"/>
          <w:sz w:val="32"/>
          <w:szCs w:val="32"/>
        </w:rPr>
      </w:pPr>
      <w:r>
        <w:rPr>
          <w:rFonts w:ascii="Times New Roman" w:hAnsi="Times New Roman" w:cs="Times New Roman"/>
          <w:sz w:val="32"/>
          <w:szCs w:val="32"/>
        </w:rPr>
        <w:t>实施日期：</w:t>
      </w:r>
      <w:r>
        <w:rPr>
          <w:rFonts w:ascii="Times New Roman" w:hAnsi="Times New Roman" w:cs="Times New Roman"/>
          <w:sz w:val="32"/>
          <w:szCs w:val="32"/>
        </w:rPr>
        <w:t>201</w:t>
      </w:r>
      <w:r w:rsidR="00CB7B1F">
        <w:rPr>
          <w:rFonts w:ascii="Times New Roman" w:hAnsi="Times New Roman" w:cs="Times New Roman" w:hint="eastAsia"/>
          <w:sz w:val="32"/>
          <w:szCs w:val="32"/>
        </w:rPr>
        <w:t>8</w:t>
      </w:r>
      <w:r>
        <w:rPr>
          <w:rFonts w:ascii="Times New Roman" w:hAnsi="Times New Roman" w:cs="Times New Roman"/>
          <w:sz w:val="32"/>
          <w:szCs w:val="32"/>
        </w:rPr>
        <w:t>年</w:t>
      </w:r>
      <w:r w:rsidR="00CB7B1F">
        <w:rPr>
          <w:rFonts w:ascii="Times New Roman" w:hAnsi="Times New Roman" w:cs="Times New Roman" w:hint="eastAsia"/>
          <w:sz w:val="32"/>
          <w:szCs w:val="32"/>
        </w:rPr>
        <w:t>2</w:t>
      </w:r>
      <w:r>
        <w:rPr>
          <w:rFonts w:ascii="Times New Roman" w:hAnsi="Times New Roman" w:cs="Times New Roman"/>
          <w:sz w:val="32"/>
          <w:szCs w:val="32"/>
        </w:rPr>
        <w:t>月</w:t>
      </w:r>
      <w:r w:rsidR="00CB7B1F">
        <w:rPr>
          <w:rFonts w:ascii="Times New Roman" w:hAnsi="Times New Roman" w:cs="Times New Roman" w:hint="eastAsia"/>
          <w:sz w:val="32"/>
          <w:szCs w:val="32"/>
        </w:rPr>
        <w:t>1</w:t>
      </w:r>
      <w:r>
        <w:rPr>
          <w:rFonts w:ascii="Times New Roman" w:hAnsi="Times New Roman" w:cs="Times New Roman"/>
          <w:sz w:val="32"/>
          <w:szCs w:val="32"/>
        </w:rPr>
        <w:t>日</w:t>
      </w:r>
    </w:p>
    <w:p w:rsidR="00146978" w:rsidRDefault="00146978" w:rsidP="00146978">
      <w:pPr>
        <w:pStyle w:val="1610"/>
        <w:spacing w:line="560" w:lineRule="exact"/>
        <w:ind w:firstLine="640"/>
        <w:rPr>
          <w:rFonts w:ascii="Times New Roman" w:hAnsi="Times New Roman" w:cs="Times New Roman"/>
          <w:sz w:val="32"/>
          <w:szCs w:val="32"/>
        </w:rPr>
      </w:pPr>
    </w:p>
    <w:p w:rsidR="00146978" w:rsidRDefault="00146978" w:rsidP="00146978">
      <w:pPr>
        <w:pStyle w:val="1610"/>
        <w:spacing w:line="560" w:lineRule="exact"/>
        <w:ind w:firstLineChars="700" w:firstLine="2240"/>
        <w:rPr>
          <w:rFonts w:ascii="Times New Roman" w:hAnsi="Times New Roman" w:cs="Times New Roman"/>
          <w:sz w:val="32"/>
          <w:szCs w:val="32"/>
        </w:rPr>
      </w:pPr>
      <w:r>
        <w:rPr>
          <w:rFonts w:ascii="Times New Roman" w:hAnsi="Times New Roman" w:cs="Times New Roman"/>
          <w:sz w:val="32"/>
          <w:szCs w:val="32"/>
        </w:rPr>
        <w:t>发布机构：</w:t>
      </w:r>
      <w:r w:rsidR="00CB7B1F">
        <w:rPr>
          <w:rFonts w:ascii="Times New Roman" w:hAnsi="Times New Roman" w:cs="Times New Roman" w:hint="eastAsia"/>
          <w:sz w:val="32"/>
          <w:szCs w:val="32"/>
        </w:rPr>
        <w:t>沈阳海关</w:t>
      </w:r>
    </w:p>
    <w:p w:rsidR="00146978" w:rsidRDefault="00146978" w:rsidP="00146978">
      <w:pPr>
        <w:pStyle w:val="1610"/>
        <w:spacing w:line="560" w:lineRule="exact"/>
        <w:ind w:firstLineChars="700" w:firstLine="2240"/>
        <w:rPr>
          <w:rFonts w:ascii="Times New Roman" w:hAnsi="Times New Roman" w:cs="Times New Roman"/>
          <w:sz w:val="32"/>
          <w:szCs w:val="32"/>
        </w:rPr>
      </w:pPr>
    </w:p>
    <w:p w:rsidR="00146978" w:rsidRDefault="00146978" w:rsidP="00146978">
      <w:pPr>
        <w:pStyle w:val="1610"/>
        <w:spacing w:line="560" w:lineRule="exact"/>
        <w:ind w:firstLineChars="700" w:firstLine="2240"/>
        <w:rPr>
          <w:rFonts w:ascii="Times New Roman" w:hAnsi="Times New Roman" w:cs="Times New Roman"/>
          <w:sz w:val="32"/>
          <w:szCs w:val="32"/>
        </w:rPr>
      </w:pPr>
    </w:p>
    <w:p w:rsidR="00146978" w:rsidRDefault="00146978" w:rsidP="00146978">
      <w:pPr>
        <w:pStyle w:val="1610"/>
        <w:spacing w:line="560" w:lineRule="exact"/>
        <w:ind w:firstLineChars="700" w:firstLine="2240"/>
        <w:rPr>
          <w:rFonts w:ascii="Times New Roman" w:hAnsi="Times New Roman" w:cs="Times New Roman"/>
          <w:sz w:val="32"/>
          <w:szCs w:val="32"/>
        </w:rPr>
      </w:pPr>
    </w:p>
    <w:p w:rsidR="00146978" w:rsidRDefault="00146978" w:rsidP="00146978">
      <w:pPr>
        <w:pStyle w:val="1610"/>
        <w:spacing w:line="560" w:lineRule="exact"/>
        <w:ind w:firstLineChars="700" w:firstLine="2240"/>
        <w:rPr>
          <w:rFonts w:ascii="Times New Roman" w:hAnsi="Times New Roman" w:cs="Times New Roman"/>
          <w:sz w:val="32"/>
          <w:szCs w:val="32"/>
        </w:rPr>
      </w:pPr>
    </w:p>
    <w:p w:rsidR="00146978" w:rsidRDefault="00146978" w:rsidP="00146978">
      <w:pPr>
        <w:pStyle w:val="1610"/>
        <w:spacing w:line="560" w:lineRule="exact"/>
        <w:ind w:firstLineChars="700" w:firstLine="2240"/>
        <w:rPr>
          <w:rFonts w:ascii="Times New Roman" w:hAnsi="Times New Roman" w:cs="Times New Roman"/>
          <w:sz w:val="32"/>
          <w:szCs w:val="32"/>
        </w:rPr>
      </w:pPr>
    </w:p>
    <w:p w:rsidR="00146978" w:rsidRDefault="00146978" w:rsidP="00146978">
      <w:pPr>
        <w:pStyle w:val="1610"/>
        <w:spacing w:line="560" w:lineRule="exact"/>
        <w:ind w:firstLine="880"/>
        <w:jc w:val="center"/>
        <w:rPr>
          <w:rFonts w:ascii="Times New Roman" w:eastAsia="方正小标宋_GBK" w:hAnsi="Times New Roman" w:cs="Times New Roman"/>
          <w:sz w:val="44"/>
          <w:szCs w:val="44"/>
        </w:rPr>
      </w:pPr>
    </w:p>
    <w:p w:rsidR="00146978" w:rsidRDefault="00146978" w:rsidP="00146978">
      <w:pPr>
        <w:pStyle w:val="1610"/>
        <w:spacing w:line="560" w:lineRule="exact"/>
        <w:ind w:firstLineChars="0" w:firstLine="0"/>
        <w:jc w:val="center"/>
        <w:rPr>
          <w:rFonts w:ascii="Times New Roman" w:eastAsia="方正小标宋_GBK" w:hAnsi="Times New Roman" w:cs="Times New Roman"/>
          <w:sz w:val="44"/>
          <w:szCs w:val="44"/>
        </w:rPr>
      </w:pPr>
    </w:p>
    <w:p w:rsidR="00146978" w:rsidRDefault="00146978" w:rsidP="00CB7B1F">
      <w:pPr>
        <w:pStyle w:val="1610"/>
        <w:spacing w:line="560" w:lineRule="exact"/>
        <w:ind w:firstLineChars="100" w:firstLine="44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海关系统行政审批事项服务指南</w:t>
      </w:r>
    </w:p>
    <w:p w:rsidR="00146978" w:rsidRDefault="00146978" w:rsidP="00146978">
      <w:pPr>
        <w:pStyle w:val="1610"/>
        <w:spacing w:line="560" w:lineRule="exact"/>
        <w:ind w:firstLineChars="0" w:firstLine="0"/>
        <w:jc w:val="center"/>
        <w:rPr>
          <w:rFonts w:ascii="Times New Roman" w:eastAsia="方正小标宋_GBK" w:hAnsi="Times New Roman" w:cs="Times New Roman"/>
          <w:spacing w:val="-20"/>
          <w:sz w:val="32"/>
          <w:szCs w:val="32"/>
        </w:rPr>
      </w:pPr>
      <w:r>
        <w:rPr>
          <w:rFonts w:ascii="Times New Roman" w:eastAsia="方正小标宋_GBK" w:hAnsi="Times New Roman" w:cs="Times New Roman"/>
          <w:spacing w:val="-20"/>
          <w:sz w:val="32"/>
          <w:szCs w:val="32"/>
        </w:rPr>
        <w:t>“</w:t>
      </w:r>
      <w:r>
        <w:rPr>
          <w:rFonts w:ascii="Times New Roman" w:eastAsia="方正小标宋_GBK" w:hAnsi="Times New Roman" w:cs="Times New Roman"/>
          <w:spacing w:val="-20"/>
          <w:sz w:val="32"/>
          <w:szCs w:val="32"/>
        </w:rPr>
        <w:t>承运境内海关监管货物的运输企业车辆注册</w:t>
      </w:r>
      <w:r>
        <w:rPr>
          <w:rFonts w:ascii="Times New Roman" w:eastAsia="方正小标宋_GBK" w:hAnsi="Times New Roman" w:cs="Times New Roman"/>
          <w:spacing w:val="-20"/>
          <w:sz w:val="32"/>
          <w:szCs w:val="32"/>
        </w:rPr>
        <w:t>”</w:t>
      </w:r>
    </w:p>
    <w:p w:rsidR="00146978" w:rsidRDefault="00146978" w:rsidP="00146978">
      <w:pPr>
        <w:pStyle w:val="1610"/>
        <w:spacing w:line="560" w:lineRule="exact"/>
        <w:ind w:firstLineChars="0" w:firstLine="0"/>
        <w:jc w:val="center"/>
        <w:rPr>
          <w:rFonts w:ascii="Times New Roman" w:eastAsia="方正小标宋_GBK" w:hAnsi="Times New Roman" w:cs="Times New Roman"/>
          <w:spacing w:val="-20"/>
          <w:sz w:val="32"/>
          <w:szCs w:val="32"/>
        </w:rPr>
      </w:pPr>
      <w:r>
        <w:rPr>
          <w:rFonts w:ascii="Times New Roman" w:eastAsia="方正小标宋_GBK" w:hAnsi="Times New Roman" w:cs="Times New Roman"/>
          <w:spacing w:val="-20"/>
          <w:sz w:val="32"/>
          <w:szCs w:val="32"/>
        </w:rPr>
        <w:t>行政审批事项服务指南</w:t>
      </w:r>
    </w:p>
    <w:p w:rsidR="00146978" w:rsidRDefault="00146978" w:rsidP="00146978">
      <w:pPr>
        <w:pStyle w:val="1610"/>
        <w:spacing w:line="560" w:lineRule="exact"/>
        <w:ind w:firstLine="880"/>
        <w:jc w:val="center"/>
        <w:rPr>
          <w:rFonts w:ascii="Times New Roman" w:eastAsia="方正小标宋_GBK" w:hAnsi="Times New Roman" w:cs="Times New Roman"/>
          <w:sz w:val="44"/>
          <w:szCs w:val="44"/>
        </w:rPr>
      </w:pP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一、行政审批事项名称：</w:t>
      </w:r>
      <w:r>
        <w:rPr>
          <w:rFonts w:ascii="Times New Roman" w:eastAsia="方正仿宋_GBK" w:hAnsi="Times New Roman" w:cs="Times New Roman"/>
          <w:sz w:val="32"/>
          <w:szCs w:val="32"/>
        </w:rPr>
        <w:t>承运境内海关监管货物的运输企业、车辆注册。</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二、适用范围：</w:t>
      </w:r>
      <w:r>
        <w:rPr>
          <w:rFonts w:ascii="Times New Roman" w:eastAsia="方正仿宋_GBK" w:hAnsi="Times New Roman" w:cs="Times New Roman"/>
          <w:sz w:val="32"/>
          <w:szCs w:val="32"/>
        </w:rPr>
        <w:t>办理承运海关监管货物的运输企业、运输车辆的注册登记、年审、变更以及注销等，明确审批程序</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、需提交资料等。</w:t>
      </w:r>
    </w:p>
    <w:p w:rsidR="00146978" w:rsidRDefault="00146978" w:rsidP="00146978">
      <w:pPr>
        <w:pStyle w:val="1610"/>
        <w:autoSpaceDN w:val="0"/>
        <w:spacing w:line="560"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三、事项审查类型：</w:t>
      </w:r>
      <w:r>
        <w:rPr>
          <w:rFonts w:ascii="Times New Roman" w:eastAsia="方正仿宋_GBK" w:hAnsi="Times New Roman" w:cs="Times New Roman"/>
          <w:sz w:val="32"/>
          <w:szCs w:val="32"/>
        </w:rPr>
        <w:t>前审后批。</w:t>
      </w:r>
    </w:p>
    <w:p w:rsidR="00146978" w:rsidRDefault="00146978" w:rsidP="00146978">
      <w:pPr>
        <w:pStyle w:val="1610"/>
        <w:spacing w:line="560" w:lineRule="exact"/>
        <w:ind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四、设立依据：</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《国务院对确需保留的行政审批项目设定行政许可的决定》（国务院令第</w:t>
      </w:r>
      <w:r>
        <w:rPr>
          <w:rFonts w:ascii="Times New Roman" w:eastAsia="方正仿宋_GBK" w:hAnsi="Times New Roman" w:cs="Times New Roman"/>
          <w:sz w:val="32"/>
          <w:szCs w:val="32"/>
        </w:rPr>
        <w:t>412</w:t>
      </w:r>
      <w:r>
        <w:rPr>
          <w:rFonts w:ascii="Times New Roman" w:eastAsia="方正仿宋_GBK" w:hAnsi="Times New Roman" w:cs="Times New Roman"/>
          <w:sz w:val="32"/>
          <w:szCs w:val="32"/>
        </w:rPr>
        <w:t>号，自</w:t>
      </w:r>
      <w:r>
        <w:rPr>
          <w:rFonts w:ascii="Times New Roman" w:eastAsia="方正仿宋_GBK" w:hAnsi="Times New Roman" w:cs="Times New Roman"/>
          <w:sz w:val="32"/>
          <w:szCs w:val="32"/>
        </w:rPr>
        <w:t>2004</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日起施行）</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注：以《中华人民共和国海关关于境内公路承运海关监管货物的运输企业及其车辆、驾驶员的管理办法》（</w:t>
      </w:r>
      <w:r>
        <w:rPr>
          <w:rFonts w:ascii="Times New Roman" w:eastAsia="方正仿宋_GBK" w:hAnsi="Times New Roman" w:cs="Times New Roman"/>
          <w:sz w:val="32"/>
          <w:szCs w:val="32"/>
        </w:rPr>
        <w:t>2001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27</w:t>
      </w:r>
      <w:r>
        <w:rPr>
          <w:rFonts w:ascii="Times New Roman" w:eastAsia="方正仿宋_GBK" w:hAnsi="Times New Roman" w:cs="Times New Roman"/>
          <w:sz w:val="32"/>
          <w:szCs w:val="32"/>
        </w:rPr>
        <w:t>日海关总署令第</w:t>
      </w:r>
      <w:r>
        <w:rPr>
          <w:rFonts w:ascii="Times New Roman" w:eastAsia="方正仿宋_GBK" w:hAnsi="Times New Roman" w:cs="Times New Roman"/>
          <w:sz w:val="32"/>
          <w:szCs w:val="32"/>
        </w:rPr>
        <w:t>88</w:t>
      </w:r>
      <w:r>
        <w:rPr>
          <w:rFonts w:ascii="Times New Roman" w:eastAsia="方正仿宋_GBK" w:hAnsi="Times New Roman" w:cs="Times New Roman"/>
          <w:sz w:val="32"/>
          <w:szCs w:val="32"/>
        </w:rPr>
        <w:t>号发布，</w:t>
      </w:r>
      <w:r>
        <w:rPr>
          <w:rFonts w:ascii="Times New Roman" w:eastAsia="方正仿宋_GBK" w:hAnsi="Times New Roman" w:cs="Times New Roman"/>
          <w:sz w:val="32"/>
          <w:szCs w:val="32"/>
        </w:rPr>
        <w:t>2004</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日海关总署令第</w:t>
      </w:r>
      <w:r>
        <w:rPr>
          <w:rFonts w:ascii="Times New Roman" w:eastAsia="方正仿宋_GBK" w:hAnsi="Times New Roman" w:cs="Times New Roman"/>
          <w:sz w:val="32"/>
          <w:szCs w:val="32"/>
        </w:rPr>
        <w:t>121</w:t>
      </w:r>
      <w:r>
        <w:rPr>
          <w:rFonts w:ascii="Times New Roman" w:eastAsia="方正仿宋_GBK" w:hAnsi="Times New Roman" w:cs="Times New Roman"/>
          <w:sz w:val="32"/>
          <w:szCs w:val="32"/>
        </w:rPr>
        <w:t>号修正公布，自</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日起正式施行，</w:t>
      </w:r>
      <w:r>
        <w:rPr>
          <w:rFonts w:ascii="Times New Roman" w:eastAsia="方正仿宋_GBK" w:hAnsi="Times New Roman" w:cs="Times New Roman"/>
          <w:sz w:val="32"/>
          <w:szCs w:val="32"/>
        </w:rPr>
        <w:t>2015</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27</w:t>
      </w:r>
      <w:r>
        <w:rPr>
          <w:rFonts w:ascii="Times New Roman" w:eastAsia="方正仿宋_GBK" w:hAnsi="Times New Roman" w:cs="Times New Roman"/>
          <w:sz w:val="32"/>
          <w:szCs w:val="32"/>
        </w:rPr>
        <w:t>日海关总署令第</w:t>
      </w:r>
      <w:r>
        <w:rPr>
          <w:rFonts w:ascii="Times New Roman" w:eastAsia="方正仿宋_GBK" w:hAnsi="Times New Roman" w:cs="Times New Roman"/>
          <w:sz w:val="32"/>
          <w:szCs w:val="32"/>
        </w:rPr>
        <w:t>227</w:t>
      </w:r>
      <w:r>
        <w:rPr>
          <w:rFonts w:ascii="Times New Roman" w:eastAsia="方正仿宋_GBK" w:hAnsi="Times New Roman" w:cs="Times New Roman"/>
          <w:sz w:val="32"/>
          <w:szCs w:val="32"/>
        </w:rPr>
        <w:t>号《海关总署关于修改部分规章的决定》进行修改，</w:t>
      </w:r>
      <w:r>
        <w:rPr>
          <w:rFonts w:ascii="Times New Roman" w:eastAsia="方正仿宋_GBK" w:hAnsi="Times New Roman" w:cs="Times New Roman"/>
          <w:sz w:val="32"/>
          <w:szCs w:val="32"/>
        </w:rPr>
        <w:t>2017</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月海关总署令第</w:t>
      </w:r>
      <w:r>
        <w:rPr>
          <w:rFonts w:ascii="Times New Roman" w:eastAsia="方正仿宋_GBK" w:hAnsi="Times New Roman" w:cs="Times New Roman"/>
          <w:sz w:val="32"/>
          <w:szCs w:val="32"/>
        </w:rPr>
        <w:t>235</w:t>
      </w:r>
      <w:r>
        <w:rPr>
          <w:rFonts w:ascii="Times New Roman" w:eastAsia="方正仿宋_GBK" w:hAnsi="Times New Roman" w:cs="Times New Roman"/>
          <w:sz w:val="32"/>
          <w:szCs w:val="32"/>
        </w:rPr>
        <w:t>号《海关总署关于修改部分规章的决定》进行修改）为实施依据。</w:t>
      </w:r>
    </w:p>
    <w:p w:rsidR="00146978" w:rsidRDefault="00146978" w:rsidP="00146978">
      <w:pPr>
        <w:pStyle w:val="1610"/>
        <w:spacing w:line="560" w:lineRule="exact"/>
        <w:ind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五、申请条件：</w:t>
      </w:r>
    </w:p>
    <w:p w:rsidR="00146978" w:rsidRDefault="00146978" w:rsidP="00146978">
      <w:pPr>
        <w:pStyle w:val="1610"/>
        <w:spacing w:line="560" w:lineRule="exact"/>
        <w:ind w:firstLine="643"/>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（一）承运海关监管货物的运输企业，应当具备以下资</w:t>
      </w:r>
      <w:r>
        <w:rPr>
          <w:rFonts w:ascii="Times New Roman" w:eastAsia="方正楷体_GBK" w:hAnsi="Times New Roman" w:cs="Times New Roman"/>
          <w:b/>
          <w:bCs/>
          <w:sz w:val="32"/>
          <w:szCs w:val="32"/>
        </w:rPr>
        <w:lastRenderedPageBreak/>
        <w:t>格条件：</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具有企业法人资格；</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kern w:val="0"/>
          <w:sz w:val="32"/>
          <w:szCs w:val="32"/>
        </w:rPr>
        <w:t>取得与运输企业</w:t>
      </w:r>
      <w:r>
        <w:rPr>
          <w:rFonts w:ascii="Times New Roman" w:eastAsia="方正仿宋_GBK" w:hAnsi="Times New Roman" w:cs="Times New Roman"/>
          <w:sz w:val="32"/>
          <w:szCs w:val="32"/>
        </w:rPr>
        <w:t>经营范围相一致的</w:t>
      </w:r>
      <w:r>
        <w:rPr>
          <w:rFonts w:ascii="Times New Roman" w:eastAsia="方正仿宋_GBK" w:hAnsi="Times New Roman" w:cs="Times New Roman"/>
          <w:kern w:val="0"/>
          <w:sz w:val="32"/>
          <w:szCs w:val="32"/>
        </w:rPr>
        <w:t>工商核准登记</w:t>
      </w:r>
      <w:r>
        <w:rPr>
          <w:rFonts w:ascii="Times New Roman" w:eastAsia="方正仿宋_GBK" w:hAnsi="Times New Roman" w:cs="Times New Roman"/>
          <w:sz w:val="32"/>
          <w:szCs w:val="32"/>
        </w:rPr>
        <w:t>。</w:t>
      </w:r>
    </w:p>
    <w:p w:rsidR="00146978" w:rsidRDefault="00146978" w:rsidP="00146978">
      <w:pPr>
        <w:pStyle w:val="1610"/>
        <w:spacing w:line="560" w:lineRule="exact"/>
        <w:ind w:firstLineChars="100" w:firstLine="321"/>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（二）承运海关监管货物的车辆，应当具备以下资格条件：</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承运海关监管货物的车辆应为厢式货车或集装箱拖头车，经海关批准也可以为散装货车；</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用于承运海关监管货物的车辆，必须为运输企业的自有车辆，其《机动车辆行驶证》的车主列名必须与所属运输企业名称一致；</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厢式货车的厢体必须与车架固定一体，无暗格，无隔断，具有施封条件，车厢连接的镙丝均须焊死，车厢两车门之间须以钢板相卡，保证施封后无法开启；</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有特殊需要，需加开侧门的，须经海关批准，并符合海关监管要求；</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集装箱拖头车必须承运符合国际标准的集装箱；</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散装货车只能承运不具备加封条件的大宗散装货物，如矿砂、粮食及超大型机械设备等。</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六、禁止性要求：</w:t>
      </w:r>
      <w:r>
        <w:rPr>
          <w:rFonts w:ascii="Times New Roman" w:eastAsia="方正仿宋_GBK" w:hAnsi="Times New Roman" w:cs="Times New Roman"/>
          <w:sz w:val="32"/>
          <w:szCs w:val="32"/>
        </w:rPr>
        <w:t>不符合第五、第七项要求。</w:t>
      </w:r>
    </w:p>
    <w:p w:rsidR="00146978" w:rsidRDefault="00146978" w:rsidP="00146978">
      <w:pPr>
        <w:pStyle w:val="1610"/>
        <w:spacing w:line="560" w:lineRule="exact"/>
        <w:ind w:firstLine="640"/>
        <w:rPr>
          <w:rFonts w:ascii="Times New Roman" w:eastAsia="方正楷体_GBK" w:hAnsi="Times New Roman" w:cs="Times New Roman"/>
          <w:sz w:val="32"/>
          <w:szCs w:val="32"/>
        </w:rPr>
      </w:pPr>
      <w:r>
        <w:rPr>
          <w:rFonts w:ascii="Times New Roman" w:eastAsia="方正黑体_GBK" w:hAnsi="Times New Roman" w:cs="Times New Roman"/>
          <w:sz w:val="32"/>
          <w:szCs w:val="32"/>
        </w:rPr>
        <w:t>七、申请时应提交的材料：</w:t>
      </w:r>
    </w:p>
    <w:p w:rsidR="00146978" w:rsidRDefault="00146978" w:rsidP="00146978">
      <w:pPr>
        <w:pStyle w:val="1610"/>
        <w:spacing w:line="560" w:lineRule="exact"/>
        <w:ind w:firstLine="643"/>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（一）运输企业、运输车辆注册登记。</w:t>
      </w:r>
    </w:p>
    <w:p w:rsidR="00146978" w:rsidRDefault="00146978" w:rsidP="00146978">
      <w:pPr>
        <w:pStyle w:val="1610"/>
        <w:spacing w:line="560" w:lineRule="exact"/>
        <w:ind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1.</w:t>
      </w:r>
      <w:r>
        <w:rPr>
          <w:rFonts w:ascii="Times New Roman" w:eastAsia="方正仿宋_GBK" w:hAnsi="Times New Roman" w:cs="Times New Roman"/>
          <w:b/>
          <w:bCs/>
          <w:sz w:val="32"/>
          <w:szCs w:val="32"/>
        </w:rPr>
        <w:t>运输企业办理注册登记时，应当向海关提交下列文件：</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）《承运海关监管货物境内运输企业注册登记申请表》；</w:t>
      </w:r>
    </w:p>
    <w:p w:rsidR="00146978" w:rsidRDefault="00146978" w:rsidP="00146978">
      <w:pPr>
        <w:pStyle w:val="17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）工商行政管理部门核发的《营业执照》复印件；</w:t>
      </w:r>
    </w:p>
    <w:p w:rsidR="00146978" w:rsidRDefault="00146978" w:rsidP="00146978">
      <w:pPr>
        <w:spacing w:line="560" w:lineRule="exact"/>
        <w:ind w:firstLineChars="200" w:firstLine="640"/>
        <w:rPr>
          <w:rFonts w:eastAsia="方正仿宋_GBK"/>
          <w:szCs w:val="32"/>
        </w:rPr>
      </w:pPr>
      <w:r>
        <w:rPr>
          <w:rFonts w:eastAsia="方正仿宋_GBK"/>
          <w:szCs w:val="32"/>
        </w:rPr>
        <w:lastRenderedPageBreak/>
        <w:t>（</w:t>
      </w:r>
      <w:r>
        <w:rPr>
          <w:rFonts w:eastAsia="方正仿宋_GBK"/>
          <w:szCs w:val="32"/>
        </w:rPr>
        <w:t>3</w:t>
      </w:r>
      <w:r>
        <w:rPr>
          <w:rFonts w:eastAsia="方正仿宋_GBK"/>
          <w:szCs w:val="32"/>
        </w:rPr>
        <w:t>）承运海关监管货物车辆的驾驶员名单及备案登记资料；企业更换驾驶员的，应当及时向海关办理驾驶员的变更备案手续。</w:t>
      </w:r>
    </w:p>
    <w:p w:rsidR="00146978" w:rsidRDefault="00146978" w:rsidP="00146978">
      <w:pPr>
        <w:spacing w:line="560" w:lineRule="exact"/>
        <w:rPr>
          <w:rFonts w:eastAsia="方正仿宋_GBK"/>
          <w:szCs w:val="32"/>
        </w:rPr>
      </w:pPr>
      <w:r>
        <w:rPr>
          <w:rFonts w:eastAsia="方正仿宋_GBK"/>
          <w:szCs w:val="32"/>
        </w:rPr>
        <w:t xml:space="preserve">　　主管海关可以通过网络共享获取前款规定材料的，无需另行提交。</w:t>
      </w:r>
    </w:p>
    <w:p w:rsidR="00146978" w:rsidRDefault="00146978" w:rsidP="00146978">
      <w:pPr>
        <w:pStyle w:val="1610"/>
        <w:spacing w:line="560" w:lineRule="exact"/>
        <w:ind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2.</w:t>
      </w:r>
      <w:r>
        <w:rPr>
          <w:rFonts w:ascii="Times New Roman" w:eastAsia="方正仿宋_GBK" w:hAnsi="Times New Roman" w:cs="Times New Roman"/>
          <w:b/>
          <w:bCs/>
          <w:sz w:val="32"/>
          <w:szCs w:val="32"/>
        </w:rPr>
        <w:t>办理车辆注册登记时，应当向海关提交下列文件：</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）《承运海关监管货物境内运输车辆注册登记申请表》；</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）公安交通管理部门核发的《机动车行驶证》复印件；</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）车辆彩色照片</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张（要求：前方左侧面</w:t>
      </w:r>
      <w:r>
        <w:rPr>
          <w:rFonts w:ascii="Times New Roman" w:eastAsia="方正仿宋_GBK" w:hAnsi="Times New Roman" w:cs="Times New Roman"/>
          <w:sz w:val="32"/>
          <w:szCs w:val="32"/>
        </w:rPr>
        <w:t>45°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4×3</w:t>
      </w:r>
      <w:r>
        <w:rPr>
          <w:rFonts w:ascii="Times New Roman" w:eastAsia="方正仿宋_GBK" w:hAnsi="Times New Roman" w:cs="Times New Roman"/>
          <w:sz w:val="32"/>
          <w:szCs w:val="32"/>
        </w:rPr>
        <w:t>寸；能清楚显示车牌号码；车头及车厢侧面喷写企业名称）。</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主管海关可以通过网络共享获取前款规定材料的，无需另行提交。</w:t>
      </w:r>
    </w:p>
    <w:p w:rsidR="00146978" w:rsidRDefault="00146978" w:rsidP="00146978">
      <w:pPr>
        <w:pStyle w:val="1610"/>
        <w:spacing w:line="560" w:lineRule="exact"/>
        <w:ind w:firstLine="643"/>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（二）运输企业、运输车辆延续。</w:t>
      </w:r>
    </w:p>
    <w:p w:rsidR="00146978" w:rsidRDefault="00146978" w:rsidP="00146978">
      <w:pPr>
        <w:pStyle w:val="1610"/>
        <w:spacing w:line="560" w:lineRule="exact"/>
        <w:ind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1.</w:t>
      </w:r>
      <w:r>
        <w:rPr>
          <w:rFonts w:ascii="Times New Roman" w:eastAsia="方正仿宋_GBK" w:hAnsi="Times New Roman" w:cs="Times New Roman"/>
          <w:b/>
          <w:bCs/>
          <w:sz w:val="32"/>
          <w:szCs w:val="32"/>
        </w:rPr>
        <w:t>运输企业办理延续时应提交以下文件：</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）《延续申请报告》；</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）《营业执照》复印件。</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主管海关可以通过网络共享获取前款规定材料的，无需另行提交。</w:t>
      </w:r>
    </w:p>
    <w:p w:rsidR="00146978" w:rsidRDefault="00146978" w:rsidP="00146978">
      <w:pPr>
        <w:pStyle w:val="1610"/>
        <w:spacing w:line="560" w:lineRule="exact"/>
        <w:ind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2.</w:t>
      </w:r>
      <w:r>
        <w:rPr>
          <w:rFonts w:ascii="Times New Roman" w:eastAsia="方正仿宋_GBK" w:hAnsi="Times New Roman" w:cs="Times New Roman"/>
          <w:b/>
          <w:bCs/>
          <w:sz w:val="32"/>
          <w:szCs w:val="32"/>
        </w:rPr>
        <w:t>运输车辆办理延续时应提交以下文件：</w:t>
      </w:r>
    </w:p>
    <w:p w:rsidR="00146978" w:rsidRDefault="00146978" w:rsidP="00146978">
      <w:pPr>
        <w:pStyle w:val="19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）《延续申请报告》；</w:t>
      </w:r>
    </w:p>
    <w:p w:rsidR="00146978" w:rsidRDefault="00146978" w:rsidP="00146978">
      <w:pPr>
        <w:pStyle w:val="20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）车辆彩色照片</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张（要求：前方左侧面</w:t>
      </w:r>
      <w:r>
        <w:rPr>
          <w:rFonts w:ascii="Times New Roman" w:eastAsia="方正仿宋_GBK" w:hAnsi="Times New Roman" w:cs="Times New Roman"/>
          <w:sz w:val="32"/>
          <w:szCs w:val="32"/>
        </w:rPr>
        <w:t>45°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4×3</w:t>
      </w:r>
      <w:r>
        <w:rPr>
          <w:rFonts w:ascii="Times New Roman" w:eastAsia="方正仿宋_GBK" w:hAnsi="Times New Roman" w:cs="Times New Roman"/>
          <w:sz w:val="32"/>
          <w:szCs w:val="32"/>
        </w:rPr>
        <w:t>寸；能清楚显示车牌号码；车头及车厢侧面喷写企业名称）。</w:t>
      </w:r>
    </w:p>
    <w:p w:rsidR="00146978" w:rsidRDefault="00146978" w:rsidP="00146978">
      <w:pPr>
        <w:pStyle w:val="191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在办理延续过程中，企业应主动提交《注册登记证书》、《汽车载货登记簿》等证件，办理换领和签章手续。</w:t>
      </w:r>
    </w:p>
    <w:p w:rsidR="00146978" w:rsidRDefault="00146978" w:rsidP="00146978">
      <w:pPr>
        <w:pStyle w:val="34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主管海关可以通过网络共享获取前款规定材料的，无需另行提交。</w:t>
      </w:r>
    </w:p>
    <w:p w:rsidR="00146978" w:rsidRDefault="00146978" w:rsidP="00146978">
      <w:pPr>
        <w:pStyle w:val="2110"/>
        <w:spacing w:line="560" w:lineRule="exact"/>
        <w:ind w:firstLine="643"/>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（三）运输企业、运输车辆变更。</w:t>
      </w:r>
    </w:p>
    <w:p w:rsidR="00146978" w:rsidRDefault="00146978" w:rsidP="00146978">
      <w:pPr>
        <w:pStyle w:val="2110"/>
        <w:spacing w:line="560" w:lineRule="exact"/>
        <w:ind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1.</w:t>
      </w:r>
      <w:r>
        <w:rPr>
          <w:rFonts w:ascii="Times New Roman" w:eastAsia="方正仿宋_GBK" w:hAnsi="Times New Roman" w:cs="Times New Roman"/>
          <w:b/>
          <w:bCs/>
          <w:sz w:val="32"/>
          <w:szCs w:val="32"/>
        </w:rPr>
        <w:t>运输企业办理变更时应提交以下文件：</w:t>
      </w:r>
    </w:p>
    <w:p w:rsidR="00146978" w:rsidRDefault="00146978" w:rsidP="00146978">
      <w:pPr>
        <w:pStyle w:val="2110"/>
        <w:spacing w:line="560" w:lineRule="exact"/>
        <w:ind w:left="640"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）变更申请；</w:t>
      </w:r>
    </w:p>
    <w:p w:rsidR="00146978" w:rsidRDefault="00146978" w:rsidP="00146978">
      <w:pPr>
        <w:pStyle w:val="22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）《营业执照》复印件。</w:t>
      </w:r>
    </w:p>
    <w:p w:rsidR="00146978" w:rsidRDefault="00146978" w:rsidP="00146978">
      <w:pPr>
        <w:pStyle w:val="22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主管海关可以通过网络共享获取前款规定材料的，无需另行提交。</w:t>
      </w:r>
    </w:p>
    <w:p w:rsidR="00146978" w:rsidRDefault="00146978" w:rsidP="00146978">
      <w:pPr>
        <w:pStyle w:val="2110"/>
        <w:spacing w:line="560" w:lineRule="exact"/>
        <w:ind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2.</w:t>
      </w:r>
      <w:r>
        <w:rPr>
          <w:rFonts w:ascii="Times New Roman" w:eastAsia="方正仿宋_GBK" w:hAnsi="Times New Roman" w:cs="Times New Roman"/>
          <w:b/>
          <w:bCs/>
          <w:sz w:val="32"/>
          <w:szCs w:val="32"/>
        </w:rPr>
        <w:t>运输车辆办理变更时应提交以下文件：</w:t>
      </w:r>
    </w:p>
    <w:p w:rsidR="00146978" w:rsidRDefault="00146978" w:rsidP="00146978">
      <w:pPr>
        <w:pStyle w:val="2110"/>
        <w:spacing w:line="560" w:lineRule="exact"/>
        <w:ind w:left="640"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）变更申请；</w:t>
      </w:r>
    </w:p>
    <w:p w:rsidR="00146978" w:rsidRDefault="00146978" w:rsidP="00146978">
      <w:pPr>
        <w:pStyle w:val="23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）车辆彩色照片</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张（要求：前方左侧面</w:t>
      </w:r>
      <w:r>
        <w:rPr>
          <w:rFonts w:ascii="Times New Roman" w:eastAsia="方正仿宋_GBK" w:hAnsi="Times New Roman" w:cs="Times New Roman"/>
          <w:sz w:val="32"/>
          <w:szCs w:val="32"/>
        </w:rPr>
        <w:t>45°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4×3</w:t>
      </w:r>
      <w:r>
        <w:rPr>
          <w:rFonts w:ascii="Times New Roman" w:eastAsia="方正仿宋_GBK" w:hAnsi="Times New Roman" w:cs="Times New Roman"/>
          <w:sz w:val="32"/>
          <w:szCs w:val="32"/>
        </w:rPr>
        <w:t>寸；能清楚显示车牌号码；车头及车厢侧面喷写企业名称）。</w:t>
      </w:r>
    </w:p>
    <w:p w:rsidR="00146978" w:rsidRDefault="00146978" w:rsidP="00146978">
      <w:pPr>
        <w:pStyle w:val="23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主管海关可以通过网络共享获取前款规定材料的，无需另行提交。</w:t>
      </w:r>
    </w:p>
    <w:p w:rsidR="00146978" w:rsidRDefault="00146978" w:rsidP="00146978">
      <w:pPr>
        <w:pStyle w:val="24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变更事项涉及车辆更换（包括更换车辆、更换发动机、更换车辆牌照号码）、改装车体等，应重新办理注册登记手续。</w:t>
      </w:r>
    </w:p>
    <w:p w:rsidR="00146978" w:rsidRDefault="00146978" w:rsidP="00146978">
      <w:pPr>
        <w:pStyle w:val="1610"/>
        <w:spacing w:line="560" w:lineRule="exact"/>
        <w:ind w:firstLine="643"/>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（四）运输企业、运输车辆注销。</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运输企业、运输车辆办理注销时，企业应提交《注销申请》，并交还海关制发的《注册登记证书》和《汽车载货登记簿》等相关证件。</w:t>
      </w:r>
    </w:p>
    <w:p w:rsidR="00146978" w:rsidRDefault="00146978" w:rsidP="00146978">
      <w:pPr>
        <w:pStyle w:val="1610"/>
        <w:spacing w:line="560" w:lineRule="exact"/>
        <w:ind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八、办理流程：</w:t>
      </w:r>
    </w:p>
    <w:p w:rsidR="00146978" w:rsidRDefault="00146978" w:rsidP="00146978">
      <w:pPr>
        <w:pStyle w:val="1610"/>
        <w:snapToGrid w:val="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（一）运输企业向主管地的直属海关或者隶属海关（以下简称主管海关）递交本企业及自有车辆办理注册登记的申请材料，材料齐全且符合法定形式的，海关受理；</w:t>
      </w:r>
    </w:p>
    <w:p w:rsidR="00146978" w:rsidRDefault="00146978" w:rsidP="00146978">
      <w:pPr>
        <w:pStyle w:val="1610"/>
        <w:snapToGrid w:val="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（二）海关自受理申请之日起</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个工作日作出许可决定，不能作出决定的，经本海关负责人批准，可以延长</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工作日：准予企业及车辆注册的，并颁发《注册登记证书》、《汽车载货登记簿》；不予注册的，制发统一格式的《不予许可通知书》，应当说明理由，并告知申请人享有依法申请行政复议或者提起行政诉讼的权利。</w:t>
      </w:r>
    </w:p>
    <w:p w:rsidR="00146978" w:rsidRDefault="00146978" w:rsidP="00146978">
      <w:pPr>
        <w:pStyle w:val="1610"/>
        <w:spacing w:line="560" w:lineRule="exact"/>
        <w:ind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九、办理时限：</w:t>
      </w:r>
      <w:r>
        <w:rPr>
          <w:rFonts w:ascii="Times New Roman" w:eastAsia="方正仿宋_GBK" w:hAnsi="Times New Roman" w:cs="Times New Roman"/>
          <w:spacing w:val="-6"/>
          <w:sz w:val="32"/>
          <w:szCs w:val="32"/>
        </w:rPr>
        <w:t>自受理之日起</w:t>
      </w:r>
      <w:r>
        <w:rPr>
          <w:rFonts w:ascii="Times New Roman" w:eastAsia="方正仿宋_GBK" w:hAnsi="Times New Roman" w:cs="Times New Roman"/>
          <w:spacing w:val="-6"/>
          <w:sz w:val="32"/>
          <w:szCs w:val="32"/>
        </w:rPr>
        <w:t>20</w:t>
      </w:r>
      <w:r>
        <w:rPr>
          <w:rFonts w:ascii="Times New Roman" w:eastAsia="方正仿宋_GBK" w:hAnsi="Times New Roman" w:cs="Times New Roman"/>
          <w:spacing w:val="-6"/>
          <w:sz w:val="32"/>
          <w:szCs w:val="32"/>
        </w:rPr>
        <w:t>个工作日，不能作出决定的，经本海关负责人批准，可以延长</w:t>
      </w:r>
      <w:r>
        <w:rPr>
          <w:rFonts w:ascii="Times New Roman" w:eastAsia="方正仿宋_GBK" w:hAnsi="Times New Roman" w:cs="Times New Roman"/>
          <w:spacing w:val="-6"/>
          <w:sz w:val="32"/>
          <w:szCs w:val="32"/>
        </w:rPr>
        <w:t>10</w:t>
      </w:r>
      <w:r>
        <w:rPr>
          <w:rFonts w:ascii="Times New Roman" w:eastAsia="方正仿宋_GBK" w:hAnsi="Times New Roman" w:cs="Times New Roman"/>
          <w:spacing w:val="-6"/>
          <w:sz w:val="32"/>
          <w:szCs w:val="32"/>
        </w:rPr>
        <w:t>个工作日。</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十、收费标准：</w:t>
      </w:r>
      <w:r>
        <w:rPr>
          <w:rFonts w:ascii="Times New Roman" w:eastAsia="方正仿宋_GBK" w:hAnsi="Times New Roman" w:cs="Times New Roman"/>
          <w:sz w:val="32"/>
          <w:szCs w:val="32"/>
        </w:rPr>
        <w:t>不收费。</w:t>
      </w:r>
    </w:p>
    <w:p w:rsidR="00146978" w:rsidRDefault="00146978" w:rsidP="00146978">
      <w:pPr>
        <w:pStyle w:val="1610"/>
        <w:spacing w:line="560" w:lineRule="exact"/>
        <w:ind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十一、审批决定法律文书以及相关证件：</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《境内公路运输企业载运海关监管货物注册登记证书》、《中华人民共和国海关境内汽车载运海关监管货物载货登记簿》、《中华人民共和国</w:t>
      </w:r>
      <w:r w:rsidR="00CB7B1F">
        <w:rPr>
          <w:rFonts w:ascii="Times New Roman" w:eastAsia="方正仿宋_GBK" w:hAnsi="Times New Roman" w:cs="Times New Roman" w:hint="eastAsia"/>
          <w:sz w:val="32"/>
          <w:szCs w:val="32"/>
        </w:rPr>
        <w:t>沈阳</w:t>
      </w:r>
      <w:r>
        <w:rPr>
          <w:rFonts w:ascii="Times New Roman" w:eastAsia="方正仿宋_GBK" w:hAnsi="Times New Roman" w:cs="Times New Roman"/>
          <w:sz w:val="32"/>
          <w:szCs w:val="32"/>
        </w:rPr>
        <w:t>海关不予许可通知书》。</w:t>
      </w:r>
    </w:p>
    <w:p w:rsidR="00146978" w:rsidRDefault="00146978" w:rsidP="00146978">
      <w:pPr>
        <w:pStyle w:val="1610"/>
        <w:spacing w:line="560" w:lineRule="exact"/>
        <w:ind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十二、受理机构：</w:t>
      </w:r>
      <w:r>
        <w:rPr>
          <w:rFonts w:ascii="Times New Roman" w:eastAsia="方正仿宋_GBK" w:hAnsi="Times New Roman" w:cs="Times New Roman"/>
          <w:sz w:val="32"/>
          <w:szCs w:val="32"/>
        </w:rPr>
        <w:t>运输企业、车辆所属企业所在关区的主管海关</w:t>
      </w:r>
      <w:r w:rsidR="002C20D3" w:rsidRPr="00507DCA">
        <w:rPr>
          <w:rFonts w:ascii="Times New Roman" w:eastAsia="方正仿宋_GBK" w:hAnsi="Times New Roman" w:cs="Times New Roman" w:hint="eastAsia"/>
          <w:sz w:val="32"/>
          <w:szCs w:val="32"/>
        </w:rPr>
        <w:t>（现场业务处、锦州海关、沈阳经济技术开发区海关、葫芦岛海关、沈阳综合保税区海关、沈阳海关驻抚顺办事处、沈阳海关驻辽阳办事处）</w:t>
      </w:r>
      <w:r>
        <w:rPr>
          <w:rFonts w:ascii="Times New Roman" w:eastAsia="方正仿宋_GBK" w:hAnsi="Times New Roman" w:cs="Times New Roman"/>
          <w:sz w:val="32"/>
          <w:szCs w:val="32"/>
        </w:rPr>
        <w:t>。</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十三、决定机构：</w:t>
      </w:r>
      <w:r>
        <w:rPr>
          <w:rFonts w:ascii="Times New Roman" w:eastAsia="方正仿宋_GBK" w:hAnsi="Times New Roman" w:cs="Times New Roman"/>
          <w:sz w:val="32"/>
          <w:szCs w:val="32"/>
        </w:rPr>
        <w:t>各主管海关</w:t>
      </w:r>
      <w:r w:rsidR="002C20D3" w:rsidRPr="00507DCA">
        <w:rPr>
          <w:rFonts w:ascii="Times New Roman" w:eastAsia="方正仿宋_GBK" w:hAnsi="Times New Roman" w:cs="Times New Roman" w:hint="eastAsia"/>
          <w:sz w:val="32"/>
          <w:szCs w:val="32"/>
        </w:rPr>
        <w:t>（现场业务处、锦州海关、沈阳经济技术开发区海关、葫芦岛海关、沈阳综合保税区海关、沈阳海关驻抚顺办事处、沈阳海关驻辽阳办事处）</w:t>
      </w:r>
      <w:r>
        <w:rPr>
          <w:rFonts w:ascii="Times New Roman" w:eastAsia="方正仿宋_GBK" w:hAnsi="Times New Roman" w:cs="Times New Roman"/>
          <w:sz w:val="32"/>
          <w:szCs w:val="32"/>
        </w:rPr>
        <w:t>。</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十四、数量限制：</w:t>
      </w:r>
      <w:r>
        <w:rPr>
          <w:rFonts w:ascii="Times New Roman" w:eastAsia="方正仿宋_GBK" w:hAnsi="Times New Roman" w:cs="Times New Roman"/>
          <w:sz w:val="32"/>
          <w:szCs w:val="32"/>
        </w:rPr>
        <w:t>无数量限制。</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lastRenderedPageBreak/>
        <w:t>十五、申请接收：</w:t>
      </w:r>
      <w:r>
        <w:rPr>
          <w:rFonts w:ascii="Times New Roman" w:eastAsia="方正仿宋_GBK" w:hAnsi="Times New Roman" w:cs="Times New Roman"/>
          <w:sz w:val="32"/>
          <w:szCs w:val="32"/>
        </w:rPr>
        <w:t>详见各直属海关网站或拨打海关</w:t>
      </w:r>
      <w:r>
        <w:rPr>
          <w:rFonts w:ascii="Times New Roman" w:eastAsia="方正仿宋_GBK" w:hAnsi="Times New Roman" w:cs="Times New Roman"/>
          <w:sz w:val="32"/>
          <w:szCs w:val="32"/>
        </w:rPr>
        <w:t>“12360”</w:t>
      </w:r>
      <w:r>
        <w:rPr>
          <w:rFonts w:ascii="Times New Roman" w:eastAsia="方正仿宋_GBK" w:hAnsi="Times New Roman" w:cs="Times New Roman"/>
          <w:sz w:val="32"/>
          <w:szCs w:val="32"/>
        </w:rPr>
        <w:t>热线。</w:t>
      </w:r>
    </w:p>
    <w:p w:rsidR="00146978" w:rsidRDefault="00146978" w:rsidP="00146978">
      <w:pPr>
        <w:pStyle w:val="1610"/>
        <w:spacing w:line="560" w:lineRule="exact"/>
        <w:ind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十六、办理方式：</w:t>
      </w:r>
    </w:p>
    <w:p w:rsidR="00146978" w:rsidRDefault="00146978" w:rsidP="00146978">
      <w:pPr>
        <w:pStyle w:val="1610"/>
        <w:spacing w:line="560" w:lineRule="exact"/>
        <w:ind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海关行政审批一个窗口现场办理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海关行政审批网上办理平台（网址：</w:t>
      </w:r>
      <w:r>
        <w:rPr>
          <w:rFonts w:ascii="Times New Roman" w:eastAsia="方正仿宋_GBK" w:hAnsi="Times New Roman" w:cs="Times New Roman"/>
          <w:sz w:val="32"/>
          <w:szCs w:val="32"/>
        </w:rPr>
        <w:t>http://pre .chinaport.gov.cn/car</w:t>
      </w:r>
      <w:r>
        <w:rPr>
          <w:rFonts w:ascii="Times New Roman" w:eastAsia="方正仿宋_GBK" w:hAnsi="Times New Roman" w:cs="Times New Roman"/>
          <w:sz w:val="32"/>
          <w:szCs w:val="32"/>
        </w:rPr>
        <w:t>）。</w:t>
      </w:r>
    </w:p>
    <w:p w:rsidR="00146978" w:rsidRDefault="00146978" w:rsidP="00146978">
      <w:pPr>
        <w:pStyle w:val="1610"/>
        <w:spacing w:line="560"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十七、结果送达：</w:t>
      </w:r>
      <w:r>
        <w:rPr>
          <w:rFonts w:ascii="Times New Roman" w:eastAsia="方正仿宋_GBK" w:hAnsi="Times New Roman" w:cs="Times New Roman"/>
          <w:sz w:val="32"/>
          <w:szCs w:val="32"/>
        </w:rPr>
        <w:t>当场能够做出决定的，当场送达。不能当场作出决定的，在法定期限内直接送达，或者邮寄送达。</w:t>
      </w:r>
    </w:p>
    <w:p w:rsidR="00146978" w:rsidRDefault="00146978" w:rsidP="00146978">
      <w:pPr>
        <w:pStyle w:val="1610"/>
        <w:spacing w:line="560" w:lineRule="exact"/>
        <w:ind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十八、行政相对人权利和义务：</w:t>
      </w:r>
    </w:p>
    <w:p w:rsidR="00146978" w:rsidRDefault="00146978" w:rsidP="00146978">
      <w:pPr>
        <w:pStyle w:val="1610"/>
        <w:spacing w:line="560" w:lineRule="exact"/>
        <w:ind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登录中华人民共和国海关总署官网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信息公开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栏查询</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海关法规、最新署令及最新公告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（网址：</w:t>
      </w:r>
    </w:p>
    <w:p w:rsidR="00146978" w:rsidRDefault="00146978" w:rsidP="00146978">
      <w:pPr>
        <w:pStyle w:val="1610"/>
        <w:spacing w:line="560" w:lineRule="exact"/>
        <w:ind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http://www.customs.gov.cn/publish/portal0/tab49659/</w:t>
      </w:r>
      <w:r>
        <w:rPr>
          <w:rFonts w:ascii="Times New Roman" w:eastAsia="方正仿宋_GBK" w:hAnsi="Times New Roman" w:cs="Times New Roman"/>
          <w:sz w:val="32"/>
          <w:szCs w:val="32"/>
        </w:rPr>
        <w:t>）。</w:t>
      </w:r>
    </w:p>
    <w:p w:rsidR="00CB7B1F" w:rsidRDefault="00146978" w:rsidP="00CB7B1F">
      <w:pPr>
        <w:spacing w:line="560" w:lineRule="exact"/>
        <w:ind w:firstLineChars="200" w:firstLine="640"/>
        <w:rPr>
          <w:rFonts w:eastAsia="方正仿宋_GBK"/>
          <w:szCs w:val="32"/>
        </w:rPr>
      </w:pPr>
      <w:r>
        <w:rPr>
          <w:rFonts w:eastAsia="方正黑体_GBK"/>
          <w:szCs w:val="32"/>
        </w:rPr>
        <w:t>十九、咨询途径：</w:t>
      </w:r>
      <w:r w:rsidR="00CB7B1F">
        <w:rPr>
          <w:rFonts w:eastAsia="方正仿宋_GBK" w:hint="eastAsia"/>
          <w:szCs w:val="32"/>
        </w:rPr>
        <w:t>详见沈阳海关网站或拨打沈阳海关</w:t>
      </w:r>
      <w:r w:rsidR="00CB7B1F">
        <w:rPr>
          <w:rFonts w:eastAsia="方正仿宋_GBK"/>
          <w:szCs w:val="32"/>
        </w:rPr>
        <w:t>“024-12360”</w:t>
      </w:r>
      <w:r w:rsidR="00CB7B1F">
        <w:rPr>
          <w:rFonts w:eastAsia="方正仿宋_GBK" w:hint="eastAsia"/>
          <w:szCs w:val="32"/>
        </w:rPr>
        <w:t>热线。</w:t>
      </w:r>
    </w:p>
    <w:p w:rsidR="00CB7B1F" w:rsidRDefault="00146978" w:rsidP="00CB7B1F">
      <w:pPr>
        <w:spacing w:line="560" w:lineRule="exact"/>
        <w:ind w:firstLineChars="200" w:firstLine="640"/>
        <w:rPr>
          <w:rFonts w:eastAsia="方正仿宋_GBK"/>
          <w:szCs w:val="32"/>
        </w:rPr>
      </w:pPr>
      <w:r>
        <w:rPr>
          <w:rFonts w:eastAsia="方正黑体_GBK"/>
          <w:szCs w:val="32"/>
        </w:rPr>
        <w:t>二十、监督投诉渠道：</w:t>
      </w:r>
      <w:r w:rsidR="00CB7B1F">
        <w:rPr>
          <w:rFonts w:eastAsia="方正仿宋_GBK" w:hint="eastAsia"/>
          <w:szCs w:val="32"/>
        </w:rPr>
        <w:t>详见沈阳海关网站或拨打沈阳海关</w:t>
      </w:r>
      <w:r w:rsidR="00CB7B1F">
        <w:rPr>
          <w:rFonts w:eastAsia="方正仿宋_GBK"/>
          <w:szCs w:val="32"/>
        </w:rPr>
        <w:t>“024-12360”</w:t>
      </w:r>
      <w:r w:rsidR="00CB7B1F">
        <w:rPr>
          <w:rFonts w:eastAsia="方正仿宋_GBK" w:hint="eastAsia"/>
          <w:szCs w:val="32"/>
        </w:rPr>
        <w:t>热线。</w:t>
      </w:r>
    </w:p>
    <w:p w:rsidR="00CB7B1F" w:rsidRDefault="00146978" w:rsidP="00CB7B1F">
      <w:pPr>
        <w:spacing w:line="560" w:lineRule="exact"/>
        <w:ind w:firstLineChars="200" w:firstLine="640"/>
        <w:rPr>
          <w:rFonts w:eastAsia="方正仿宋_GBK"/>
          <w:szCs w:val="32"/>
        </w:rPr>
      </w:pPr>
      <w:r>
        <w:rPr>
          <w:rFonts w:eastAsia="方正黑体_GBK"/>
          <w:szCs w:val="32"/>
        </w:rPr>
        <w:t>二十一、办公地址、办公时间：</w:t>
      </w:r>
      <w:r w:rsidR="00CB7B1F">
        <w:rPr>
          <w:rFonts w:eastAsia="方正仿宋_GBK" w:hint="eastAsia"/>
          <w:szCs w:val="32"/>
        </w:rPr>
        <w:t>详见沈阳海关网站或拨打沈阳海关</w:t>
      </w:r>
      <w:r w:rsidR="00CB7B1F">
        <w:rPr>
          <w:rFonts w:eastAsia="方正仿宋_GBK"/>
          <w:szCs w:val="32"/>
        </w:rPr>
        <w:t>“024-12360”</w:t>
      </w:r>
      <w:r w:rsidR="00CB7B1F">
        <w:rPr>
          <w:rFonts w:eastAsia="方正仿宋_GBK" w:hint="eastAsia"/>
          <w:szCs w:val="32"/>
        </w:rPr>
        <w:t>热线。</w:t>
      </w:r>
    </w:p>
    <w:p w:rsidR="00146978" w:rsidRDefault="00146978" w:rsidP="00CB7B1F">
      <w:pPr>
        <w:spacing w:line="560" w:lineRule="exact"/>
        <w:ind w:firstLineChars="200" w:firstLine="640"/>
        <w:rPr>
          <w:rFonts w:eastAsia="方正仿宋_GBK"/>
          <w:szCs w:val="32"/>
        </w:rPr>
      </w:pPr>
      <w:r>
        <w:rPr>
          <w:rFonts w:eastAsia="方正黑体_GBK"/>
          <w:szCs w:val="32"/>
        </w:rPr>
        <w:t>二十二、办理进程和结果公开查询：</w:t>
      </w:r>
      <w:r w:rsidR="00CB7B1F">
        <w:rPr>
          <w:rFonts w:eastAsia="方正仿宋_GBK" w:hint="eastAsia"/>
          <w:szCs w:val="32"/>
        </w:rPr>
        <w:t>详见沈阳海关网站或拨打沈阳海关</w:t>
      </w:r>
      <w:r w:rsidR="00CB7B1F">
        <w:rPr>
          <w:rFonts w:eastAsia="方正仿宋_GBK"/>
          <w:szCs w:val="32"/>
        </w:rPr>
        <w:t>“024-12360”</w:t>
      </w:r>
      <w:r w:rsidR="00CB7B1F">
        <w:rPr>
          <w:rFonts w:eastAsia="方正仿宋_GBK" w:hint="eastAsia"/>
          <w:szCs w:val="32"/>
        </w:rPr>
        <w:t>热线</w:t>
      </w:r>
      <w:r>
        <w:rPr>
          <w:rFonts w:eastAsia="方正仿宋_GBK"/>
          <w:szCs w:val="32"/>
        </w:rPr>
        <w:t>或通过海关行政审批网上办理平台查询（网址：</w:t>
      </w:r>
      <w:r>
        <w:rPr>
          <w:rFonts w:eastAsia="方正仿宋_GBK"/>
          <w:szCs w:val="32"/>
        </w:rPr>
        <w:t>http://pre .chinaport.gov.cn/car</w:t>
      </w:r>
      <w:r>
        <w:rPr>
          <w:rFonts w:eastAsia="方正仿宋_GBK"/>
          <w:szCs w:val="32"/>
        </w:rPr>
        <w:t>）。</w:t>
      </w:r>
    </w:p>
    <w:p w:rsidR="00146978" w:rsidRDefault="00146978" w:rsidP="00146978">
      <w:pPr>
        <w:spacing w:line="560" w:lineRule="exact"/>
      </w:pPr>
    </w:p>
    <w:p w:rsidR="00146978" w:rsidRDefault="00146978" w:rsidP="00146978">
      <w:pPr>
        <w:pStyle w:val="1610"/>
        <w:spacing w:line="560" w:lineRule="exact"/>
        <w:ind w:leftChars="200" w:left="1600" w:hangingChars="300" w:hanging="96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承运境内海关监管货物的运输企业车辆注册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行政审批事项流程图；</w:t>
      </w:r>
    </w:p>
    <w:p w:rsidR="00146978" w:rsidRDefault="00146978" w:rsidP="00146978">
      <w:pPr>
        <w:pStyle w:val="1610"/>
        <w:spacing w:line="560" w:lineRule="exact"/>
        <w:ind w:leftChars="450" w:left="1440"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．《承运海关监管货物境内运输企业注册登记申</w:t>
      </w:r>
      <w:r>
        <w:rPr>
          <w:rFonts w:ascii="Times New Roman" w:eastAsia="方正仿宋_GBK" w:hAnsi="Times New Roman" w:cs="Times New Roman"/>
          <w:sz w:val="32"/>
          <w:szCs w:val="32"/>
        </w:rPr>
        <w:lastRenderedPageBreak/>
        <w:t>请表》、《承运海关监管货物境内运输车辆注册登记申请表》样式、填制说明、填写示范、错误示例和常见问题解答。</w:t>
      </w:r>
    </w:p>
    <w:p w:rsidR="00146978" w:rsidRDefault="00146978" w:rsidP="00146978">
      <w:pPr>
        <w:pStyle w:val="1610"/>
        <w:spacing w:line="560" w:lineRule="exact"/>
        <w:ind w:firstLine="640"/>
        <w:rPr>
          <w:rFonts w:ascii="Times New Roman" w:eastAsia="方正仿宋_GBK" w:hAnsi="Times New Roman" w:cs="Times New Roman"/>
          <w:sz w:val="32"/>
          <w:szCs w:val="32"/>
        </w:rPr>
      </w:pPr>
    </w:p>
    <w:p w:rsidR="00146978" w:rsidRDefault="00146978" w:rsidP="00146978">
      <w:pPr>
        <w:pStyle w:val="16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16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a5"/>
        <w:spacing w:line="560" w:lineRule="exact"/>
        <w:rPr>
          <w:rFonts w:ascii="Times New Roman" w:hAnsi="Times New Roman"/>
        </w:rPr>
      </w:pPr>
    </w:p>
    <w:p w:rsidR="00146978" w:rsidRDefault="00146978" w:rsidP="00146978">
      <w:pPr>
        <w:pStyle w:val="1610"/>
        <w:spacing w:line="560" w:lineRule="exact"/>
        <w:ind w:firstLineChars="0" w:firstLine="0"/>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黑体_GBK" w:hAnsi="Times New Roman" w:cs="Times New Roman"/>
          <w:sz w:val="32"/>
          <w:szCs w:val="32"/>
        </w:rPr>
        <w:t>1</w:t>
      </w:r>
    </w:p>
    <w:p w:rsidR="00146978" w:rsidRDefault="00146978" w:rsidP="00146978">
      <w:pPr>
        <w:pStyle w:val="1610"/>
        <w:spacing w:line="560" w:lineRule="exact"/>
        <w:ind w:left="1320" w:hangingChars="300" w:hanging="1320"/>
        <w:rPr>
          <w:rFonts w:ascii="Times New Roman" w:eastAsia="方正小标宋_GBK" w:hAnsi="Times New Roman" w:cs="Times New Roman"/>
          <w:sz w:val="44"/>
          <w:szCs w:val="44"/>
        </w:rPr>
      </w:pP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承运境内海关监管货物的运输企业车辆注册</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行政审批事项流程图</w:t>
      </w:r>
    </w:p>
    <w:p w:rsidR="00146978" w:rsidRDefault="00146978" w:rsidP="00146978">
      <w:pPr>
        <w:pStyle w:val="1610"/>
        <w:spacing w:line="560" w:lineRule="exact"/>
        <w:ind w:left="-210" w:firstLineChars="0" w:firstLine="10"/>
        <w:rPr>
          <w:rFonts w:ascii="Times New Roman" w:eastAsia="方正小标宋_GBK" w:hAnsi="Times New Roman" w:cs="Times New Roman"/>
          <w:sz w:val="32"/>
          <w:szCs w:val="32"/>
        </w:rPr>
      </w:pPr>
    </w:p>
    <w:p w:rsidR="00146978" w:rsidRDefault="00146978" w:rsidP="00146978">
      <w:pPr>
        <w:pStyle w:val="1610"/>
        <w:spacing w:line="560" w:lineRule="exact"/>
        <w:ind w:firstLine="640"/>
        <w:rPr>
          <w:rFonts w:ascii="Times New Roman" w:eastAsia="方正小标宋_GBK" w:hAnsi="Times New Roman" w:cs="Times New Roman"/>
          <w:sz w:val="32"/>
          <w:szCs w:val="32"/>
        </w:rPr>
      </w:pPr>
      <w:r>
        <w:rPr>
          <w:rFonts w:ascii="Times New Roman" w:eastAsia="方正小标宋_GBK" w:hAnsi="Times New Roman" w:cs="Times New Roman"/>
          <w:noProof/>
          <w:sz w:val="32"/>
          <w:szCs w:val="32"/>
        </w:rPr>
        <w:drawing>
          <wp:anchor distT="0" distB="0" distL="85723" distR="85723" simplePos="0" relativeHeight="251661312" behindDoc="1" locked="0" layoutInCell="1" allowOverlap="1">
            <wp:simplePos x="0" y="0"/>
            <wp:positionH relativeFrom="column">
              <wp:posOffset>0</wp:posOffset>
            </wp:positionH>
            <wp:positionV relativeFrom="paragraph">
              <wp:posOffset>222250</wp:posOffset>
            </wp:positionV>
            <wp:extent cx="5337175" cy="5457825"/>
            <wp:effectExtent l="19050" t="0" r="0" b="0"/>
            <wp:wrapNone/>
            <wp:docPr id="3" name="图片 3" descr="2951488561516925217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51488561516925217835.jpg"/>
                    <pic:cNvPicPr>
                      <a:picLocks noChangeAspect="1" noChangeArrowheads="1"/>
                    </pic:cNvPicPr>
                  </pic:nvPicPr>
                  <pic:blipFill>
                    <a:blip r:embed="rId7"/>
                    <a:srcRect/>
                    <a:stretch>
                      <a:fillRect/>
                    </a:stretch>
                  </pic:blipFill>
                  <pic:spPr bwMode="auto">
                    <a:xfrm>
                      <a:off x="0" y="0"/>
                      <a:ext cx="5337175" cy="5457825"/>
                    </a:xfrm>
                    <a:prstGeom prst="rect">
                      <a:avLst/>
                    </a:prstGeom>
                    <a:noFill/>
                    <a:ln w="9525">
                      <a:noFill/>
                      <a:miter lim="800000"/>
                      <a:headEnd/>
                      <a:tailEnd/>
                    </a:ln>
                    <a:effectLst/>
                  </pic:spPr>
                </pic:pic>
              </a:graphicData>
            </a:graphic>
          </wp:anchor>
        </w:drawing>
      </w:r>
    </w:p>
    <w:p w:rsidR="00146978" w:rsidRDefault="00146978" w:rsidP="00146978">
      <w:pPr>
        <w:pStyle w:val="1610"/>
        <w:spacing w:line="560" w:lineRule="exact"/>
        <w:ind w:firstLine="640"/>
        <w:rPr>
          <w:rFonts w:ascii="Times New Roman" w:eastAsia="方正小标宋_GBK" w:hAnsi="Times New Roman" w:cs="Times New Roman"/>
          <w:sz w:val="32"/>
          <w:szCs w:val="32"/>
        </w:rPr>
      </w:pPr>
    </w:p>
    <w:p w:rsidR="00146978" w:rsidRDefault="00146978" w:rsidP="00146978">
      <w:pPr>
        <w:pStyle w:val="16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640"/>
        <w:rPr>
          <w:rFonts w:ascii="Times New Roman" w:eastAsia="方正黑体_GBK" w:hAnsi="Times New Roman" w:cs="Times New Roman"/>
          <w:sz w:val="32"/>
          <w:szCs w:val="32"/>
        </w:rPr>
      </w:pPr>
    </w:p>
    <w:p w:rsidR="00146978" w:rsidRDefault="00146978" w:rsidP="00146978">
      <w:pPr>
        <w:pStyle w:val="3210"/>
        <w:spacing w:line="560" w:lineRule="exact"/>
        <w:ind w:firstLine="64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黑体_GBK" w:hAnsi="Times New Roman" w:cs="Times New Roman"/>
          <w:sz w:val="32"/>
          <w:szCs w:val="32"/>
        </w:rPr>
        <w:t>2</w:t>
      </w:r>
    </w:p>
    <w:p w:rsidR="00CB7B1F" w:rsidRDefault="00CB7B1F" w:rsidP="00CB7B1F">
      <w:pPr>
        <w:autoSpaceDN w:val="0"/>
        <w:spacing w:line="0" w:lineRule="atLeast"/>
        <w:jc w:val="center"/>
        <w:rPr>
          <w:rFonts w:eastAsia="方正小标宋_GBK"/>
          <w:szCs w:val="32"/>
        </w:rPr>
      </w:pPr>
      <w:r>
        <w:rPr>
          <w:rFonts w:eastAsia="方正小标宋_GBK" w:hint="eastAsia"/>
          <w:szCs w:val="32"/>
        </w:rPr>
        <w:t>承运海关监管货物境内运输企业注册登记申请表</w:t>
      </w:r>
    </w:p>
    <w:p w:rsidR="00CB7B1F" w:rsidRDefault="00CB7B1F" w:rsidP="00CB7B1F">
      <w:pPr>
        <w:autoSpaceDN w:val="0"/>
        <w:spacing w:line="0" w:lineRule="atLeast"/>
        <w:rPr>
          <w:sz w:val="28"/>
          <w:szCs w:val="28"/>
        </w:rPr>
      </w:pPr>
      <w:r>
        <w:rPr>
          <w:rFonts w:hAnsi="宋体" w:hint="eastAsia"/>
          <w:sz w:val="28"/>
        </w:rPr>
        <w:t>海关编号：</w:t>
      </w:r>
      <w:r>
        <w:rPr>
          <w:sz w:val="28"/>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34"/>
        <w:gridCol w:w="3894"/>
        <w:gridCol w:w="4428"/>
      </w:tblGrid>
      <w:tr w:rsidR="00CB7B1F" w:rsidTr="00CB7B1F">
        <w:trPr>
          <w:trHeight w:val="1530"/>
        </w:trPr>
        <w:tc>
          <w:tcPr>
            <w:tcW w:w="8856" w:type="dxa"/>
            <w:gridSpan w:val="3"/>
            <w:tcBorders>
              <w:top w:val="single" w:sz="4" w:space="0" w:color="auto"/>
              <w:left w:val="single" w:sz="4" w:space="0" w:color="auto"/>
              <w:bottom w:val="single" w:sz="4" w:space="0" w:color="auto"/>
              <w:right w:val="single" w:sz="4" w:space="0" w:color="auto"/>
            </w:tcBorders>
          </w:tcPr>
          <w:p w:rsidR="00CB7B1F" w:rsidRDefault="00CB7B1F">
            <w:pPr>
              <w:autoSpaceDN w:val="0"/>
              <w:spacing w:line="0" w:lineRule="atLeast"/>
              <w:rPr>
                <w:sz w:val="28"/>
                <w:szCs w:val="28"/>
              </w:rPr>
            </w:pPr>
            <w:r>
              <w:rPr>
                <w:rFonts w:hAnsi="宋体" w:hint="eastAsia"/>
                <w:sz w:val="28"/>
              </w:rPr>
              <w:t>中华人民共和国＿＿＿＿＿海关：</w:t>
            </w:r>
          </w:p>
          <w:p w:rsidR="00CB7B1F" w:rsidRDefault="00CB7B1F">
            <w:pPr>
              <w:autoSpaceDN w:val="0"/>
              <w:spacing w:line="0" w:lineRule="atLeast"/>
              <w:rPr>
                <w:sz w:val="28"/>
              </w:rPr>
            </w:pPr>
          </w:p>
          <w:p w:rsidR="00CB7B1F" w:rsidRDefault="00CB7B1F">
            <w:pPr>
              <w:autoSpaceDN w:val="0"/>
              <w:spacing w:line="0" w:lineRule="atLeast"/>
              <w:ind w:firstLine="554"/>
              <w:rPr>
                <w:sz w:val="28"/>
              </w:rPr>
            </w:pPr>
            <w:r>
              <w:rPr>
                <w:rFonts w:hAnsi="宋体" w:hint="eastAsia"/>
                <w:sz w:val="28"/>
              </w:rPr>
              <w:t>本企业经交通运输主管部门和工商行政主管部门批准从事货物运输业务，并具备企业法人资格和公路运输经营资格。现根据《中华人民共和国海关关于境内公路承运海关监管货物的运输企业及其车辆、驾驶员的管理办法》，向贵关申请办理承运海关监管货物企业注册。现将有关情况说明如下：</w:t>
            </w:r>
          </w:p>
          <w:p w:rsidR="00CB7B1F" w:rsidRDefault="00CB7B1F">
            <w:pPr>
              <w:autoSpaceDN w:val="0"/>
              <w:spacing w:line="0" w:lineRule="atLeast"/>
              <w:ind w:firstLine="554"/>
              <w:rPr>
                <w:sz w:val="28"/>
              </w:rPr>
            </w:pPr>
          </w:p>
          <w:p w:rsidR="00CB7B1F" w:rsidRDefault="00CB7B1F">
            <w:pPr>
              <w:autoSpaceDN w:val="0"/>
              <w:spacing w:line="0" w:lineRule="atLeast"/>
              <w:rPr>
                <w:sz w:val="28"/>
              </w:rPr>
            </w:pPr>
            <w:r>
              <w:rPr>
                <w:rFonts w:hAnsi="宋体" w:hint="eastAsia"/>
                <w:sz w:val="28"/>
              </w:rPr>
              <w:t>企业名称：</w:t>
            </w:r>
            <w:r>
              <w:rPr>
                <w:sz w:val="28"/>
              </w:rPr>
              <w:t xml:space="preserve">__________________ </w:t>
            </w:r>
            <w:r>
              <w:rPr>
                <w:rFonts w:hAnsi="宋体" w:hint="eastAsia"/>
                <w:sz w:val="28"/>
              </w:rPr>
              <w:t>企业性质：</w:t>
            </w:r>
            <w:r>
              <w:rPr>
                <w:sz w:val="28"/>
              </w:rPr>
              <w:t>__________________</w:t>
            </w:r>
          </w:p>
          <w:p w:rsidR="00CB7B1F" w:rsidRDefault="00CB7B1F">
            <w:pPr>
              <w:autoSpaceDN w:val="0"/>
              <w:spacing w:line="0" w:lineRule="atLeast"/>
              <w:rPr>
                <w:sz w:val="28"/>
              </w:rPr>
            </w:pPr>
            <w:r>
              <w:rPr>
                <w:rFonts w:hAnsi="宋体" w:hint="eastAsia"/>
                <w:sz w:val="28"/>
              </w:rPr>
              <w:t>法人代表：</w:t>
            </w:r>
            <w:r>
              <w:rPr>
                <w:sz w:val="28"/>
              </w:rPr>
              <w:t xml:space="preserve">__________________ </w:t>
            </w:r>
            <w:r>
              <w:rPr>
                <w:rFonts w:hAnsi="宋体" w:hint="eastAsia"/>
                <w:sz w:val="28"/>
              </w:rPr>
              <w:t>注册资金：</w:t>
            </w:r>
            <w:r>
              <w:rPr>
                <w:sz w:val="28"/>
              </w:rPr>
              <w:t>__________________</w:t>
            </w:r>
          </w:p>
          <w:p w:rsidR="00CB7B1F" w:rsidRDefault="00CB7B1F">
            <w:pPr>
              <w:autoSpaceDN w:val="0"/>
              <w:spacing w:line="0" w:lineRule="atLeast"/>
              <w:rPr>
                <w:sz w:val="28"/>
              </w:rPr>
            </w:pPr>
            <w:r>
              <w:rPr>
                <w:rFonts w:hAnsi="宋体" w:hint="eastAsia"/>
                <w:sz w:val="28"/>
              </w:rPr>
              <w:t>办公地址：</w:t>
            </w:r>
            <w:r>
              <w:rPr>
                <w:sz w:val="28"/>
              </w:rPr>
              <w:t xml:space="preserve">__________________  </w:t>
            </w:r>
            <w:r>
              <w:rPr>
                <w:rFonts w:hAnsi="宋体" w:hint="eastAsia"/>
                <w:sz w:val="28"/>
              </w:rPr>
              <w:t>邮政编码：</w:t>
            </w:r>
            <w:r>
              <w:rPr>
                <w:sz w:val="28"/>
              </w:rPr>
              <w:t>__________________</w:t>
            </w:r>
          </w:p>
          <w:p w:rsidR="00CB7B1F" w:rsidRDefault="00CB7B1F">
            <w:pPr>
              <w:autoSpaceDN w:val="0"/>
              <w:spacing w:line="0" w:lineRule="atLeast"/>
              <w:rPr>
                <w:sz w:val="28"/>
              </w:rPr>
            </w:pPr>
            <w:r>
              <w:rPr>
                <w:rFonts w:hAnsi="宋体" w:hint="eastAsia"/>
                <w:sz w:val="28"/>
              </w:rPr>
              <w:t>联</w:t>
            </w:r>
            <w:r>
              <w:rPr>
                <w:sz w:val="28"/>
              </w:rPr>
              <w:t xml:space="preserve"> </w:t>
            </w:r>
            <w:r>
              <w:rPr>
                <w:rFonts w:hAnsi="宋体" w:hint="eastAsia"/>
                <w:sz w:val="28"/>
              </w:rPr>
              <w:t>系</w:t>
            </w:r>
            <w:r>
              <w:rPr>
                <w:sz w:val="28"/>
              </w:rPr>
              <w:t xml:space="preserve"> </w:t>
            </w:r>
            <w:r>
              <w:rPr>
                <w:rFonts w:hAnsi="宋体" w:hint="eastAsia"/>
                <w:sz w:val="28"/>
              </w:rPr>
              <w:t>人：</w:t>
            </w:r>
            <w:r>
              <w:rPr>
                <w:sz w:val="28"/>
              </w:rPr>
              <w:t xml:space="preserve">__________________  </w:t>
            </w:r>
            <w:r>
              <w:rPr>
                <w:rFonts w:hAnsi="宋体" w:hint="eastAsia"/>
                <w:sz w:val="28"/>
              </w:rPr>
              <w:t>联系电话：</w:t>
            </w:r>
            <w:r>
              <w:rPr>
                <w:sz w:val="28"/>
              </w:rPr>
              <w:t>__________________</w:t>
            </w:r>
          </w:p>
          <w:p w:rsidR="00CB7B1F" w:rsidRDefault="00CB7B1F">
            <w:pPr>
              <w:autoSpaceDN w:val="0"/>
              <w:spacing w:line="0" w:lineRule="atLeast"/>
              <w:rPr>
                <w:sz w:val="28"/>
              </w:rPr>
            </w:pPr>
            <w:r>
              <w:rPr>
                <w:rFonts w:hAnsi="宋体" w:hint="eastAsia"/>
                <w:sz w:val="28"/>
              </w:rPr>
              <w:t>统一社会信用代码：</w:t>
            </w:r>
            <w:r>
              <w:rPr>
                <w:sz w:val="28"/>
              </w:rPr>
              <w:t>________________________________________</w:t>
            </w:r>
          </w:p>
          <w:p w:rsidR="00CB7B1F" w:rsidRDefault="00CB7B1F">
            <w:pPr>
              <w:autoSpaceDN w:val="0"/>
              <w:spacing w:line="0" w:lineRule="atLeast"/>
              <w:rPr>
                <w:sz w:val="28"/>
              </w:rPr>
            </w:pPr>
            <w:r>
              <w:rPr>
                <w:rFonts w:hAnsi="宋体" w:hint="eastAsia"/>
                <w:sz w:val="28"/>
              </w:rPr>
              <w:t>道路运输经营许可证编号：</w:t>
            </w:r>
            <w:r>
              <w:rPr>
                <w:sz w:val="28"/>
              </w:rPr>
              <w:t>__________________________________</w:t>
            </w:r>
          </w:p>
          <w:p w:rsidR="00CB7B1F" w:rsidRDefault="00CB7B1F">
            <w:pPr>
              <w:autoSpaceDN w:val="0"/>
              <w:spacing w:line="0" w:lineRule="atLeast"/>
              <w:rPr>
                <w:sz w:val="28"/>
              </w:rPr>
            </w:pPr>
            <w:r>
              <w:rPr>
                <w:sz w:val="28"/>
              </w:rPr>
              <w:tab/>
            </w:r>
            <w:r>
              <w:rPr>
                <w:sz w:val="28"/>
              </w:rPr>
              <w:tab/>
            </w:r>
            <w:r>
              <w:rPr>
                <w:sz w:val="28"/>
              </w:rPr>
              <w:tab/>
            </w:r>
          </w:p>
          <w:p w:rsidR="00CB7B1F" w:rsidRDefault="00CB7B1F">
            <w:pPr>
              <w:autoSpaceDN w:val="0"/>
              <w:spacing w:line="0" w:lineRule="atLeast"/>
              <w:rPr>
                <w:rFonts w:hAnsi="宋体"/>
                <w:sz w:val="28"/>
              </w:rPr>
            </w:pPr>
            <w:r>
              <w:rPr>
                <w:sz w:val="28"/>
              </w:rPr>
              <w:t xml:space="preserve">    </w:t>
            </w:r>
            <w:r>
              <w:rPr>
                <w:rFonts w:hAnsi="宋体" w:hint="eastAsia"/>
                <w:sz w:val="28"/>
              </w:rPr>
              <w:t>本企业保证上述内容及向海关递交的有关文件真实无讹，请批准本企业承运海关监管货物的注册申请，本企业及所属车辆和驾驶员保证自觉遵守海关法规，并承担有关法律责任。</w:t>
            </w:r>
          </w:p>
          <w:p w:rsidR="00CB7B1F" w:rsidRDefault="00CB7B1F">
            <w:pPr>
              <w:autoSpaceDN w:val="0"/>
              <w:spacing w:line="0" w:lineRule="atLeast"/>
              <w:rPr>
                <w:sz w:val="28"/>
              </w:rPr>
            </w:pPr>
          </w:p>
          <w:p w:rsidR="00CB7B1F" w:rsidRDefault="00CB7B1F">
            <w:pPr>
              <w:autoSpaceDN w:val="0"/>
              <w:spacing w:line="0" w:lineRule="atLeast"/>
              <w:rPr>
                <w:sz w:val="28"/>
              </w:rPr>
            </w:pPr>
          </w:p>
          <w:p w:rsidR="00CB7B1F" w:rsidRDefault="00CB7B1F">
            <w:pPr>
              <w:autoSpaceDN w:val="0"/>
              <w:spacing w:line="0" w:lineRule="atLeast"/>
              <w:ind w:left="4900" w:hangingChars="1750" w:hanging="4900"/>
              <w:rPr>
                <w:rFonts w:hAnsi="宋体"/>
                <w:sz w:val="28"/>
              </w:rPr>
            </w:pPr>
            <w:r>
              <w:rPr>
                <w:sz w:val="28"/>
              </w:rPr>
              <w:t xml:space="preserve">                                                                </w:t>
            </w:r>
            <w:r>
              <w:rPr>
                <w:rFonts w:hAnsi="宋体" w:hint="eastAsia"/>
                <w:sz w:val="28"/>
              </w:rPr>
              <w:t>法人代表签名：</w:t>
            </w:r>
          </w:p>
          <w:p w:rsidR="00CB7B1F" w:rsidRDefault="00CB7B1F">
            <w:pPr>
              <w:autoSpaceDN w:val="0"/>
              <w:spacing w:line="0" w:lineRule="atLeast"/>
              <w:ind w:left="4760" w:hangingChars="1700" w:hanging="4760"/>
              <w:rPr>
                <w:rFonts w:hAnsi="宋体"/>
                <w:sz w:val="28"/>
              </w:rPr>
            </w:pPr>
            <w:r>
              <w:rPr>
                <w:sz w:val="28"/>
              </w:rPr>
              <w:t xml:space="preserve">                                                                </w:t>
            </w:r>
            <w:r>
              <w:rPr>
                <w:rFonts w:hAnsi="宋体" w:hint="eastAsia"/>
                <w:sz w:val="28"/>
              </w:rPr>
              <w:t>（企业公章）</w:t>
            </w:r>
          </w:p>
          <w:p w:rsidR="00CB7B1F" w:rsidRDefault="00CB7B1F">
            <w:pPr>
              <w:autoSpaceDN w:val="0"/>
              <w:spacing w:line="0" w:lineRule="atLeast"/>
              <w:ind w:left="5040" w:hangingChars="1800" w:hanging="5040"/>
              <w:rPr>
                <w:rFonts w:hAnsi="宋体"/>
                <w:sz w:val="28"/>
              </w:rPr>
            </w:pPr>
            <w:r>
              <w:rPr>
                <w:sz w:val="28"/>
              </w:rPr>
              <w:t xml:space="preserve">                                                                  </w:t>
            </w:r>
            <w:r>
              <w:rPr>
                <w:rFonts w:hAnsi="宋体" w:hint="eastAsia"/>
                <w:sz w:val="28"/>
              </w:rPr>
              <w:t>申请日期：</w:t>
            </w:r>
          </w:p>
          <w:p w:rsidR="00CB7B1F" w:rsidRDefault="00CB7B1F">
            <w:pPr>
              <w:autoSpaceDN w:val="0"/>
              <w:spacing w:line="0" w:lineRule="atLeast"/>
              <w:rPr>
                <w:sz w:val="28"/>
                <w:szCs w:val="28"/>
              </w:rPr>
            </w:pPr>
          </w:p>
        </w:tc>
      </w:tr>
      <w:tr w:rsidR="00CB7B1F" w:rsidTr="00CB7B1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CB7B1F" w:rsidRDefault="00CB7B1F">
            <w:pPr>
              <w:autoSpaceDN w:val="0"/>
              <w:spacing w:line="0" w:lineRule="atLeast"/>
              <w:rPr>
                <w:rFonts w:hAnsi="宋体"/>
                <w:sz w:val="28"/>
                <w:szCs w:val="28"/>
              </w:rPr>
            </w:pPr>
            <w:r>
              <w:rPr>
                <w:rFonts w:hAnsi="宋体" w:hint="eastAsia"/>
                <w:sz w:val="28"/>
              </w:rPr>
              <w:lastRenderedPageBreak/>
              <w:t>海关审核</w:t>
            </w:r>
          </w:p>
        </w:tc>
        <w:tc>
          <w:tcPr>
            <w:tcW w:w="3894" w:type="dxa"/>
            <w:tcBorders>
              <w:top w:val="single" w:sz="4" w:space="0" w:color="auto"/>
              <w:left w:val="single" w:sz="4" w:space="0" w:color="auto"/>
              <w:bottom w:val="single" w:sz="4" w:space="0" w:color="auto"/>
              <w:right w:val="single" w:sz="4" w:space="0" w:color="auto"/>
            </w:tcBorders>
          </w:tcPr>
          <w:p w:rsidR="00CB7B1F" w:rsidRDefault="00CB7B1F">
            <w:pPr>
              <w:autoSpaceDN w:val="0"/>
              <w:spacing w:line="0" w:lineRule="atLeast"/>
              <w:rPr>
                <w:rFonts w:hAnsi="宋体"/>
                <w:sz w:val="28"/>
                <w:szCs w:val="28"/>
              </w:rPr>
            </w:pPr>
            <w:r>
              <w:rPr>
                <w:rFonts w:hAnsi="宋体" w:hint="eastAsia"/>
                <w:sz w:val="28"/>
              </w:rPr>
              <w:t>初审意见：</w:t>
            </w:r>
          </w:p>
          <w:p w:rsidR="00CB7B1F" w:rsidRDefault="00CB7B1F">
            <w:pPr>
              <w:autoSpaceDN w:val="0"/>
              <w:spacing w:line="0" w:lineRule="atLeast"/>
              <w:rPr>
                <w:sz w:val="28"/>
              </w:rPr>
            </w:pPr>
          </w:p>
          <w:p w:rsidR="00CB7B1F" w:rsidRDefault="00CB7B1F">
            <w:pPr>
              <w:autoSpaceDN w:val="0"/>
              <w:spacing w:line="0" w:lineRule="atLeast"/>
              <w:rPr>
                <w:sz w:val="28"/>
                <w:szCs w:val="28"/>
              </w:rPr>
            </w:pPr>
          </w:p>
        </w:tc>
        <w:tc>
          <w:tcPr>
            <w:tcW w:w="4428" w:type="dxa"/>
            <w:tcBorders>
              <w:top w:val="single" w:sz="4" w:space="0" w:color="auto"/>
              <w:left w:val="single" w:sz="4" w:space="0" w:color="auto"/>
              <w:bottom w:val="single" w:sz="4" w:space="0" w:color="auto"/>
              <w:right w:val="single" w:sz="4" w:space="0" w:color="auto"/>
            </w:tcBorders>
            <w:hideMark/>
          </w:tcPr>
          <w:p w:rsidR="00CB7B1F" w:rsidRDefault="00CB7B1F">
            <w:pPr>
              <w:autoSpaceDN w:val="0"/>
              <w:spacing w:line="0" w:lineRule="atLeast"/>
              <w:rPr>
                <w:rFonts w:hAnsi="宋体"/>
                <w:sz w:val="28"/>
                <w:szCs w:val="28"/>
              </w:rPr>
            </w:pPr>
            <w:r>
              <w:rPr>
                <w:rFonts w:hAnsi="宋体" w:hint="eastAsia"/>
                <w:sz w:val="28"/>
              </w:rPr>
              <w:t>复审意见：</w:t>
            </w:r>
          </w:p>
        </w:tc>
      </w:tr>
      <w:tr w:rsidR="00CB7B1F" w:rsidTr="00CB7B1F">
        <w:trPr>
          <w:cantSplit/>
        </w:trPr>
        <w:tc>
          <w:tcPr>
            <w:tcW w:w="8856" w:type="dxa"/>
            <w:vMerge/>
            <w:tcBorders>
              <w:top w:val="single" w:sz="4" w:space="0" w:color="auto"/>
              <w:left w:val="single" w:sz="4" w:space="0" w:color="auto"/>
              <w:bottom w:val="single" w:sz="4" w:space="0" w:color="auto"/>
              <w:right w:val="single" w:sz="4" w:space="0" w:color="auto"/>
            </w:tcBorders>
            <w:vAlign w:val="center"/>
            <w:hideMark/>
          </w:tcPr>
          <w:p w:rsidR="00CB7B1F" w:rsidRDefault="00CB7B1F">
            <w:pPr>
              <w:rPr>
                <w:rFonts w:hAnsi="宋体"/>
                <w:sz w:val="28"/>
                <w:szCs w:val="28"/>
              </w:rPr>
            </w:pPr>
          </w:p>
        </w:tc>
        <w:tc>
          <w:tcPr>
            <w:tcW w:w="8322" w:type="dxa"/>
            <w:gridSpan w:val="2"/>
            <w:tcBorders>
              <w:top w:val="single" w:sz="4" w:space="0" w:color="auto"/>
              <w:left w:val="single" w:sz="4" w:space="0" w:color="auto"/>
              <w:bottom w:val="single" w:sz="4" w:space="0" w:color="auto"/>
              <w:right w:val="single" w:sz="4" w:space="0" w:color="auto"/>
            </w:tcBorders>
          </w:tcPr>
          <w:p w:rsidR="00CB7B1F" w:rsidRDefault="00CB7B1F">
            <w:pPr>
              <w:autoSpaceDN w:val="0"/>
              <w:spacing w:line="0" w:lineRule="atLeast"/>
              <w:rPr>
                <w:rFonts w:hAnsi="宋体"/>
                <w:sz w:val="28"/>
                <w:szCs w:val="28"/>
              </w:rPr>
            </w:pPr>
            <w:r>
              <w:rPr>
                <w:rFonts w:hAnsi="宋体" w:hint="eastAsia"/>
                <w:sz w:val="28"/>
              </w:rPr>
              <w:t>批准意见：</w:t>
            </w:r>
          </w:p>
          <w:p w:rsidR="00CB7B1F" w:rsidRDefault="00CB7B1F">
            <w:pPr>
              <w:autoSpaceDN w:val="0"/>
              <w:spacing w:line="0" w:lineRule="atLeast"/>
              <w:rPr>
                <w:sz w:val="28"/>
              </w:rPr>
            </w:pPr>
          </w:p>
          <w:p w:rsidR="00CB7B1F" w:rsidRDefault="00CB7B1F">
            <w:pPr>
              <w:autoSpaceDN w:val="0"/>
              <w:spacing w:line="0" w:lineRule="atLeast"/>
              <w:rPr>
                <w:sz w:val="28"/>
                <w:szCs w:val="28"/>
              </w:rPr>
            </w:pPr>
          </w:p>
        </w:tc>
      </w:tr>
      <w:tr w:rsidR="00CB7B1F" w:rsidTr="00CB7B1F">
        <w:trPr>
          <w:cantSplit/>
        </w:trPr>
        <w:tc>
          <w:tcPr>
            <w:tcW w:w="8856" w:type="dxa"/>
            <w:vMerge/>
            <w:tcBorders>
              <w:top w:val="single" w:sz="4" w:space="0" w:color="auto"/>
              <w:left w:val="single" w:sz="4" w:space="0" w:color="auto"/>
              <w:bottom w:val="single" w:sz="4" w:space="0" w:color="auto"/>
              <w:right w:val="single" w:sz="4" w:space="0" w:color="auto"/>
            </w:tcBorders>
            <w:vAlign w:val="center"/>
            <w:hideMark/>
          </w:tcPr>
          <w:p w:rsidR="00CB7B1F" w:rsidRDefault="00CB7B1F">
            <w:pPr>
              <w:rPr>
                <w:rFonts w:hAnsi="宋体"/>
                <w:sz w:val="28"/>
                <w:szCs w:val="28"/>
              </w:rPr>
            </w:pPr>
          </w:p>
        </w:tc>
        <w:tc>
          <w:tcPr>
            <w:tcW w:w="8322" w:type="dxa"/>
            <w:gridSpan w:val="2"/>
            <w:tcBorders>
              <w:top w:val="single" w:sz="4" w:space="0" w:color="auto"/>
              <w:left w:val="single" w:sz="4" w:space="0" w:color="auto"/>
              <w:bottom w:val="single" w:sz="4" w:space="0" w:color="auto"/>
              <w:right w:val="single" w:sz="4" w:space="0" w:color="auto"/>
            </w:tcBorders>
          </w:tcPr>
          <w:p w:rsidR="00CB7B1F" w:rsidRDefault="00CB7B1F">
            <w:pPr>
              <w:autoSpaceDN w:val="0"/>
              <w:spacing w:line="0" w:lineRule="atLeast"/>
              <w:rPr>
                <w:rFonts w:hAnsi="宋体"/>
                <w:sz w:val="28"/>
                <w:szCs w:val="28"/>
              </w:rPr>
            </w:pPr>
            <w:r>
              <w:rPr>
                <w:rFonts w:hAnsi="宋体" w:hint="eastAsia"/>
                <w:sz w:val="28"/>
              </w:rPr>
              <w:t>备注：</w:t>
            </w:r>
          </w:p>
          <w:p w:rsidR="00CB7B1F" w:rsidRDefault="00CB7B1F">
            <w:pPr>
              <w:autoSpaceDN w:val="0"/>
              <w:spacing w:line="0" w:lineRule="atLeast"/>
              <w:rPr>
                <w:sz w:val="28"/>
              </w:rPr>
            </w:pPr>
          </w:p>
          <w:p w:rsidR="00CB7B1F" w:rsidRDefault="00CB7B1F">
            <w:pPr>
              <w:autoSpaceDN w:val="0"/>
              <w:spacing w:line="0" w:lineRule="atLeast"/>
              <w:rPr>
                <w:sz w:val="28"/>
                <w:szCs w:val="28"/>
              </w:rPr>
            </w:pPr>
          </w:p>
        </w:tc>
      </w:tr>
    </w:tbl>
    <w:p w:rsidR="00146978" w:rsidRDefault="00146978" w:rsidP="00146978">
      <w:pPr>
        <w:pStyle w:val="3210"/>
        <w:spacing w:line="560" w:lineRule="exact"/>
        <w:ind w:firstLineChars="50" w:firstLine="220"/>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《承运海关监管货物境内运输企业注册</w:t>
      </w:r>
    </w:p>
    <w:p w:rsidR="00146978" w:rsidRDefault="00146978" w:rsidP="00146978">
      <w:pPr>
        <w:pStyle w:val="3210"/>
        <w:spacing w:line="560" w:lineRule="exact"/>
        <w:ind w:firstLineChars="400" w:firstLine="1760"/>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登记申请表》填制说明</w:t>
      </w:r>
    </w:p>
    <w:p w:rsidR="00146978" w:rsidRDefault="00146978" w:rsidP="002C20D3">
      <w:pPr>
        <w:pStyle w:val="ListParagraph1"/>
        <w:tabs>
          <w:tab w:val="left" w:pos="360"/>
        </w:tabs>
        <w:spacing w:beforeLines="50" w:afterLines="50"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海关编</w:t>
      </w:r>
      <w:r w:rsidR="00CB7B1F">
        <w:rPr>
          <w:rFonts w:ascii="Times New Roman" w:eastAsia="方正仿宋_GBK" w:hAnsi="Times New Roman" w:cs="Times New Roman" w:hint="eastAsia"/>
          <w:sz w:val="32"/>
          <w:szCs w:val="32"/>
        </w:rPr>
        <w:t>号</w:t>
      </w:r>
      <w:r>
        <w:rPr>
          <w:rFonts w:ascii="Times New Roman" w:eastAsia="方正仿宋_GBK" w:hAnsi="Times New Roman" w:cs="Times New Roman"/>
          <w:sz w:val="32"/>
          <w:szCs w:val="32"/>
        </w:rPr>
        <w:t>：企业到海关申请注册登记时，不填。主管海关审批通过后填写</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海关编</w:t>
      </w:r>
      <w:r w:rsidR="00CB7B1F">
        <w:rPr>
          <w:rFonts w:ascii="Times New Roman" w:eastAsia="方正仿宋_GBK" w:hAnsi="Times New Roman" w:cs="Times New Roman" w:hint="eastAsia"/>
          <w:sz w:val="32"/>
          <w:szCs w:val="32"/>
        </w:rPr>
        <w:t>号</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146978" w:rsidRDefault="00146978" w:rsidP="002C20D3">
      <w:pPr>
        <w:pStyle w:val="ListParagraph1"/>
        <w:spacing w:beforeLines="50" w:afterLines="50"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中华人民共和国海关：企业办理海关注册登记时，填写工商注册所在地海关名称。</w:t>
      </w:r>
    </w:p>
    <w:p w:rsidR="00146978" w:rsidRDefault="00146978" w:rsidP="00146978">
      <w:pPr>
        <w:pStyle w:val="6"/>
        <w:spacing w:line="560" w:lineRule="exact"/>
        <w:rPr>
          <w:rFonts w:eastAsia="方正仿宋_GBK"/>
          <w:sz w:val="32"/>
          <w:szCs w:val="32"/>
        </w:rPr>
      </w:pPr>
      <w:r>
        <w:rPr>
          <w:rFonts w:eastAsia="方正仿宋_GBK"/>
          <w:sz w:val="32"/>
          <w:szCs w:val="32"/>
        </w:rPr>
        <w:t>3.</w:t>
      </w:r>
      <w:r>
        <w:rPr>
          <w:rFonts w:eastAsia="方正仿宋_GBK"/>
          <w:sz w:val="32"/>
          <w:szCs w:val="32"/>
        </w:rPr>
        <w:t>企业名称：填写申请企业名称，应与工商营业执照上的</w:t>
      </w:r>
      <w:r>
        <w:rPr>
          <w:rFonts w:eastAsia="方正仿宋_GBK"/>
          <w:sz w:val="32"/>
          <w:szCs w:val="32"/>
        </w:rPr>
        <w:t>“</w:t>
      </w:r>
      <w:r>
        <w:rPr>
          <w:rFonts w:eastAsia="方正仿宋_GBK"/>
          <w:sz w:val="32"/>
          <w:szCs w:val="32"/>
        </w:rPr>
        <w:t>企业名称</w:t>
      </w:r>
      <w:r>
        <w:rPr>
          <w:rFonts w:eastAsia="方正仿宋_GBK"/>
          <w:sz w:val="32"/>
          <w:szCs w:val="32"/>
        </w:rPr>
        <w:t>”</w:t>
      </w:r>
      <w:r>
        <w:rPr>
          <w:rFonts w:eastAsia="方正仿宋_GBK"/>
          <w:sz w:val="32"/>
          <w:szCs w:val="32"/>
        </w:rPr>
        <w:t>一致。</w:t>
      </w:r>
    </w:p>
    <w:p w:rsidR="00146978" w:rsidRDefault="00146978" w:rsidP="002C20D3">
      <w:pPr>
        <w:pStyle w:val="ListParagraph1"/>
        <w:spacing w:beforeLines="50" w:afterLines="50"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企业性质：填写《企业法人营业执照》上的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企业性质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146978" w:rsidRDefault="00146978" w:rsidP="00146978">
      <w:pPr>
        <w:pStyle w:val="6"/>
        <w:spacing w:line="560" w:lineRule="exact"/>
        <w:rPr>
          <w:rFonts w:eastAsia="方正仿宋_GBK"/>
          <w:sz w:val="32"/>
          <w:szCs w:val="32"/>
        </w:rPr>
      </w:pPr>
      <w:r>
        <w:rPr>
          <w:rFonts w:eastAsia="方正仿宋_GBK"/>
          <w:sz w:val="32"/>
          <w:szCs w:val="32"/>
        </w:rPr>
        <w:t>5.</w:t>
      </w:r>
      <w:r>
        <w:rPr>
          <w:rFonts w:eastAsia="方正仿宋_GBK"/>
          <w:sz w:val="32"/>
          <w:szCs w:val="32"/>
        </w:rPr>
        <w:t>法人代表：企业法人填《企业法人营业执照》上的</w:t>
      </w:r>
      <w:r>
        <w:rPr>
          <w:rFonts w:eastAsia="方正仿宋_GBK"/>
          <w:sz w:val="32"/>
          <w:szCs w:val="32"/>
        </w:rPr>
        <w:t>“</w:t>
      </w:r>
      <w:r>
        <w:rPr>
          <w:rFonts w:eastAsia="方正仿宋_GBK"/>
          <w:sz w:val="32"/>
          <w:szCs w:val="32"/>
        </w:rPr>
        <w:t>法定代表人</w:t>
      </w:r>
      <w:r>
        <w:rPr>
          <w:rFonts w:eastAsia="方正仿宋_GBK"/>
          <w:sz w:val="32"/>
          <w:szCs w:val="32"/>
        </w:rPr>
        <w:t>”</w:t>
      </w:r>
      <w:r>
        <w:rPr>
          <w:rFonts w:eastAsia="方正仿宋_GBK"/>
          <w:sz w:val="32"/>
          <w:szCs w:val="32"/>
        </w:rPr>
        <w:t>。</w:t>
      </w:r>
    </w:p>
    <w:p w:rsidR="00146978" w:rsidRDefault="00146978" w:rsidP="002C20D3">
      <w:pPr>
        <w:pStyle w:val="ListParagraph1"/>
        <w:spacing w:beforeLines="50" w:afterLines="50"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注册资金：填写《企业法人营业执照》上的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注册资本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146978" w:rsidRDefault="00146978" w:rsidP="002C20D3">
      <w:pPr>
        <w:pStyle w:val="ListParagraph1"/>
        <w:spacing w:beforeLines="50" w:afterLines="50"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办公地址：填写企业实际办公地址。</w:t>
      </w:r>
    </w:p>
    <w:p w:rsidR="00146978" w:rsidRDefault="00146978" w:rsidP="002C20D3">
      <w:pPr>
        <w:pStyle w:val="ListParagraph1"/>
        <w:spacing w:beforeLines="50" w:afterLines="50"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邮政编码：填写企业所在实际办公地址的邮政编码。</w:t>
      </w:r>
    </w:p>
    <w:p w:rsidR="00146978" w:rsidRDefault="00146978" w:rsidP="00146978">
      <w:pPr>
        <w:pStyle w:val="6"/>
        <w:spacing w:line="560" w:lineRule="exact"/>
        <w:rPr>
          <w:rFonts w:eastAsia="方正仿宋_GBK"/>
          <w:sz w:val="32"/>
          <w:szCs w:val="32"/>
        </w:rPr>
      </w:pPr>
      <w:r>
        <w:rPr>
          <w:rFonts w:eastAsia="方正仿宋_GBK"/>
          <w:sz w:val="32"/>
          <w:szCs w:val="32"/>
        </w:rPr>
        <w:t>9.</w:t>
      </w:r>
      <w:r>
        <w:rPr>
          <w:rFonts w:eastAsia="方正仿宋_GBK"/>
          <w:sz w:val="32"/>
          <w:szCs w:val="32"/>
        </w:rPr>
        <w:t>联系人：填写企业负责海关业务的联系人姓名。</w:t>
      </w:r>
    </w:p>
    <w:p w:rsidR="00146978" w:rsidRDefault="00146978" w:rsidP="00146978">
      <w:pPr>
        <w:pStyle w:val="6"/>
        <w:spacing w:line="560" w:lineRule="exact"/>
        <w:rPr>
          <w:rFonts w:eastAsia="方正仿宋_GBK"/>
          <w:sz w:val="32"/>
          <w:szCs w:val="32"/>
        </w:rPr>
      </w:pPr>
      <w:r>
        <w:rPr>
          <w:rFonts w:eastAsia="方正仿宋_GBK"/>
          <w:sz w:val="32"/>
          <w:szCs w:val="32"/>
        </w:rPr>
        <w:t>10.</w:t>
      </w:r>
      <w:r>
        <w:rPr>
          <w:rFonts w:eastAsia="方正仿宋_GBK"/>
          <w:sz w:val="32"/>
          <w:szCs w:val="32"/>
        </w:rPr>
        <w:t>联系电话：填写本单位的业务联系电话。</w:t>
      </w:r>
    </w:p>
    <w:p w:rsidR="00146978" w:rsidRDefault="00146978" w:rsidP="00146978">
      <w:pPr>
        <w:pStyle w:val="6"/>
        <w:spacing w:line="560" w:lineRule="exact"/>
        <w:rPr>
          <w:rFonts w:eastAsia="方正仿宋_GBK"/>
          <w:sz w:val="32"/>
          <w:szCs w:val="32"/>
        </w:rPr>
      </w:pPr>
      <w:r>
        <w:rPr>
          <w:rFonts w:eastAsia="方正仿宋_GBK"/>
          <w:sz w:val="32"/>
          <w:szCs w:val="32"/>
        </w:rPr>
        <w:lastRenderedPageBreak/>
        <w:t>11.</w:t>
      </w:r>
      <w:r>
        <w:rPr>
          <w:rFonts w:eastAsia="方正仿宋_GBK"/>
          <w:sz w:val="32"/>
          <w:szCs w:val="32"/>
        </w:rPr>
        <w:t>统一社会信用代码：填写《企业法人营业执照》的编码。</w:t>
      </w:r>
    </w:p>
    <w:p w:rsidR="00146978" w:rsidRDefault="00146978" w:rsidP="00146978">
      <w:pPr>
        <w:pStyle w:val="6"/>
        <w:spacing w:line="560" w:lineRule="exact"/>
        <w:rPr>
          <w:rFonts w:eastAsia="方正仿宋_GBK"/>
          <w:sz w:val="32"/>
          <w:szCs w:val="32"/>
        </w:rPr>
      </w:pPr>
      <w:r>
        <w:rPr>
          <w:rFonts w:eastAsia="方正仿宋_GBK"/>
          <w:sz w:val="32"/>
          <w:szCs w:val="32"/>
        </w:rPr>
        <w:t>1</w:t>
      </w:r>
      <w:r w:rsidR="00CB7B1F">
        <w:rPr>
          <w:rFonts w:eastAsia="方正仿宋_GBK" w:hint="eastAsia"/>
          <w:sz w:val="32"/>
          <w:szCs w:val="32"/>
        </w:rPr>
        <w:t>2</w:t>
      </w:r>
      <w:r>
        <w:rPr>
          <w:rFonts w:eastAsia="方正仿宋_GBK"/>
          <w:sz w:val="32"/>
          <w:szCs w:val="32"/>
        </w:rPr>
        <w:t>.</w:t>
      </w:r>
      <w:r>
        <w:rPr>
          <w:rFonts w:eastAsia="方正仿宋_GBK"/>
          <w:sz w:val="32"/>
          <w:szCs w:val="32"/>
        </w:rPr>
        <w:t>道路运输经营许可证编号：填写《道路运输经营许可证》编号。</w:t>
      </w:r>
    </w:p>
    <w:p w:rsidR="00146978" w:rsidRDefault="00146978" w:rsidP="00146978">
      <w:pPr>
        <w:pStyle w:val="6"/>
        <w:spacing w:line="560" w:lineRule="exact"/>
        <w:rPr>
          <w:rFonts w:eastAsia="方正仿宋_GBK"/>
          <w:sz w:val="32"/>
          <w:szCs w:val="32"/>
        </w:rPr>
      </w:pPr>
      <w:r>
        <w:rPr>
          <w:rFonts w:eastAsia="方正仿宋_GBK"/>
          <w:sz w:val="32"/>
          <w:szCs w:val="32"/>
        </w:rPr>
        <w:t>1</w:t>
      </w:r>
      <w:r w:rsidR="00CB7B1F">
        <w:rPr>
          <w:rFonts w:eastAsia="方正仿宋_GBK" w:hint="eastAsia"/>
          <w:sz w:val="32"/>
          <w:szCs w:val="32"/>
        </w:rPr>
        <w:t>3</w:t>
      </w:r>
      <w:r>
        <w:rPr>
          <w:rFonts w:eastAsia="方正仿宋_GBK"/>
          <w:sz w:val="32"/>
          <w:szCs w:val="32"/>
        </w:rPr>
        <w:t>.</w:t>
      </w:r>
      <w:r>
        <w:rPr>
          <w:rFonts w:eastAsia="方正仿宋_GBK"/>
          <w:sz w:val="32"/>
          <w:szCs w:val="32"/>
        </w:rPr>
        <w:t>法人代表签名：申请企业法定代表人的签名。</w:t>
      </w:r>
    </w:p>
    <w:p w:rsidR="00146978" w:rsidRDefault="00146978" w:rsidP="00146978">
      <w:pPr>
        <w:pStyle w:val="6"/>
        <w:spacing w:line="560" w:lineRule="exact"/>
        <w:rPr>
          <w:rFonts w:eastAsia="方正仿宋_GBK"/>
          <w:sz w:val="32"/>
          <w:szCs w:val="32"/>
        </w:rPr>
      </w:pPr>
      <w:r>
        <w:rPr>
          <w:rFonts w:eastAsia="方正仿宋_GBK"/>
          <w:sz w:val="32"/>
          <w:szCs w:val="32"/>
        </w:rPr>
        <w:t>1</w:t>
      </w:r>
      <w:r w:rsidR="00CB7B1F">
        <w:rPr>
          <w:rFonts w:eastAsia="方正仿宋_GBK" w:hint="eastAsia"/>
          <w:sz w:val="32"/>
          <w:szCs w:val="32"/>
        </w:rPr>
        <w:t>4</w:t>
      </w:r>
      <w:r>
        <w:rPr>
          <w:rFonts w:eastAsia="方正仿宋_GBK"/>
          <w:sz w:val="32"/>
          <w:szCs w:val="32"/>
        </w:rPr>
        <w:t>.</w:t>
      </w:r>
      <w:r>
        <w:rPr>
          <w:rFonts w:eastAsia="方正仿宋_GBK"/>
          <w:sz w:val="32"/>
          <w:szCs w:val="32"/>
        </w:rPr>
        <w:t>初审意见：经办关员签署审核意见。</w:t>
      </w:r>
    </w:p>
    <w:p w:rsidR="00146978" w:rsidRDefault="00146978" w:rsidP="00146978">
      <w:pPr>
        <w:pStyle w:val="6"/>
        <w:spacing w:line="560" w:lineRule="exact"/>
        <w:rPr>
          <w:rFonts w:eastAsia="方正仿宋_GBK"/>
          <w:sz w:val="32"/>
          <w:szCs w:val="32"/>
        </w:rPr>
      </w:pPr>
      <w:r>
        <w:rPr>
          <w:rFonts w:eastAsia="方正仿宋_GBK"/>
          <w:sz w:val="32"/>
          <w:szCs w:val="32"/>
        </w:rPr>
        <w:t>1</w:t>
      </w:r>
      <w:r w:rsidR="00CB7B1F">
        <w:rPr>
          <w:rFonts w:eastAsia="方正仿宋_GBK" w:hint="eastAsia"/>
          <w:sz w:val="32"/>
          <w:szCs w:val="32"/>
        </w:rPr>
        <w:t>5</w:t>
      </w:r>
      <w:r>
        <w:rPr>
          <w:rFonts w:eastAsia="方正仿宋_GBK"/>
          <w:sz w:val="32"/>
          <w:szCs w:val="32"/>
        </w:rPr>
        <w:t>.</w:t>
      </w:r>
      <w:r>
        <w:rPr>
          <w:rFonts w:eastAsia="方正仿宋_GBK"/>
          <w:sz w:val="32"/>
          <w:szCs w:val="32"/>
        </w:rPr>
        <w:t>复审意见：科长签署审核意见。</w:t>
      </w:r>
    </w:p>
    <w:p w:rsidR="00146978" w:rsidRDefault="00CB7B1F" w:rsidP="00146978">
      <w:pPr>
        <w:pStyle w:val="6"/>
        <w:spacing w:line="560" w:lineRule="exact"/>
        <w:rPr>
          <w:rFonts w:eastAsia="方正仿宋_GBK"/>
          <w:sz w:val="32"/>
          <w:szCs w:val="32"/>
        </w:rPr>
      </w:pPr>
      <w:r>
        <w:rPr>
          <w:rFonts w:eastAsia="方正仿宋_GBK" w:hint="eastAsia"/>
          <w:sz w:val="32"/>
          <w:szCs w:val="32"/>
        </w:rPr>
        <w:t>16</w:t>
      </w:r>
      <w:r w:rsidR="00146978">
        <w:rPr>
          <w:rFonts w:eastAsia="方正仿宋_GBK"/>
          <w:sz w:val="32"/>
          <w:szCs w:val="32"/>
        </w:rPr>
        <w:t>.</w:t>
      </w:r>
      <w:r w:rsidR="00146978">
        <w:rPr>
          <w:rFonts w:eastAsia="方正仿宋_GBK"/>
          <w:sz w:val="32"/>
          <w:szCs w:val="32"/>
        </w:rPr>
        <w:t>批准意见：分管关（处）长签署审批意见。</w:t>
      </w:r>
    </w:p>
    <w:p w:rsidR="00146978" w:rsidRPr="00CB7B1F" w:rsidRDefault="00146978" w:rsidP="00146978">
      <w:pPr>
        <w:pStyle w:val="3210"/>
        <w:spacing w:line="560" w:lineRule="exact"/>
        <w:ind w:firstLine="880"/>
        <w:jc w:val="center"/>
        <w:rPr>
          <w:rFonts w:ascii="Times New Roman" w:eastAsia="方正小标宋_GBK" w:hAnsi="Times New Roman" w:cs="Times New Roman"/>
          <w:sz w:val="44"/>
          <w:szCs w:val="44"/>
        </w:rPr>
      </w:pPr>
    </w:p>
    <w:p w:rsidR="00146978" w:rsidRDefault="00146978" w:rsidP="00146978">
      <w:pPr>
        <w:pStyle w:val="3210"/>
        <w:spacing w:line="560" w:lineRule="exact"/>
        <w:ind w:firstLine="880"/>
        <w:rPr>
          <w:rFonts w:ascii="Times New Roman" w:eastAsia="方正小标宋_GBK" w:hAnsi="Times New Roman" w:cs="Times New Roman"/>
          <w:sz w:val="44"/>
          <w:szCs w:val="44"/>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p>
    <w:p w:rsidR="00CB7B1F" w:rsidRDefault="00CB7B1F" w:rsidP="00146978">
      <w:pPr>
        <w:pStyle w:val="3210"/>
        <w:spacing w:line="560" w:lineRule="exact"/>
        <w:ind w:firstLineChars="0" w:firstLine="0"/>
        <w:rPr>
          <w:rFonts w:ascii="Times New Roman" w:eastAsia="方正黑体_GBK" w:hAnsi="Times New Roman" w:cs="Times New Roman"/>
          <w:sz w:val="32"/>
          <w:szCs w:val="32"/>
        </w:rPr>
      </w:pPr>
    </w:p>
    <w:p w:rsidR="00CB7B1F" w:rsidRDefault="00CB7B1F" w:rsidP="00146978">
      <w:pPr>
        <w:pStyle w:val="3210"/>
        <w:spacing w:line="560" w:lineRule="exact"/>
        <w:ind w:firstLineChars="0" w:firstLine="0"/>
        <w:rPr>
          <w:rFonts w:ascii="Times New Roman" w:eastAsia="方正黑体_GBK" w:hAnsi="Times New Roman" w:cs="Times New Roman"/>
          <w:sz w:val="32"/>
          <w:szCs w:val="32"/>
        </w:rPr>
      </w:pPr>
    </w:p>
    <w:p w:rsidR="00CB7B1F" w:rsidRDefault="00CB7B1F" w:rsidP="00146978">
      <w:pPr>
        <w:pStyle w:val="3210"/>
        <w:spacing w:line="560" w:lineRule="exact"/>
        <w:ind w:firstLineChars="0" w:firstLine="0"/>
        <w:rPr>
          <w:rFonts w:ascii="Times New Roman" w:eastAsia="方正黑体_GBK" w:hAnsi="Times New Roman" w:cs="Times New Roman"/>
          <w:sz w:val="32"/>
          <w:szCs w:val="32"/>
        </w:rPr>
      </w:pPr>
    </w:p>
    <w:p w:rsidR="00CB7B1F" w:rsidRDefault="00CB7B1F" w:rsidP="00146978">
      <w:pPr>
        <w:pStyle w:val="3210"/>
        <w:spacing w:line="560" w:lineRule="exact"/>
        <w:ind w:firstLineChars="0" w:firstLine="0"/>
        <w:rPr>
          <w:rFonts w:ascii="Times New Roman" w:eastAsia="方正黑体_GBK" w:hAnsi="Times New Roman" w:cs="Times New Roman"/>
          <w:sz w:val="32"/>
          <w:szCs w:val="32"/>
        </w:rPr>
      </w:pPr>
    </w:p>
    <w:p w:rsidR="00CB7B1F" w:rsidRDefault="00CB7B1F" w:rsidP="00146978">
      <w:pPr>
        <w:pStyle w:val="3210"/>
        <w:spacing w:line="560" w:lineRule="exact"/>
        <w:ind w:firstLineChars="0" w:firstLine="0"/>
        <w:rPr>
          <w:rFonts w:ascii="Times New Roman" w:eastAsia="方正黑体_GBK" w:hAnsi="Times New Roman" w:cs="Times New Roman"/>
          <w:sz w:val="32"/>
          <w:szCs w:val="32"/>
        </w:rPr>
      </w:pPr>
    </w:p>
    <w:p w:rsidR="00CB7B1F" w:rsidRDefault="00CB7B1F" w:rsidP="00146978">
      <w:pPr>
        <w:pStyle w:val="3210"/>
        <w:spacing w:line="560" w:lineRule="exact"/>
        <w:ind w:firstLineChars="0" w:firstLine="0"/>
        <w:rPr>
          <w:rFonts w:ascii="Times New Roman" w:eastAsia="方正黑体_GBK" w:hAnsi="Times New Roman" w:cs="Times New Roman"/>
          <w:sz w:val="32"/>
          <w:szCs w:val="32"/>
        </w:rPr>
      </w:pPr>
    </w:p>
    <w:p w:rsidR="00CB7B1F" w:rsidRDefault="00CB7B1F" w:rsidP="00146978">
      <w:pPr>
        <w:pStyle w:val="3210"/>
        <w:spacing w:line="560" w:lineRule="exact"/>
        <w:ind w:firstLineChars="0" w:firstLine="0"/>
        <w:rPr>
          <w:rFonts w:ascii="Times New Roman" w:eastAsia="方正黑体_GBK" w:hAnsi="Times New Roman" w:cs="Times New Roman"/>
          <w:sz w:val="32"/>
          <w:szCs w:val="32"/>
        </w:rPr>
      </w:pPr>
    </w:p>
    <w:p w:rsidR="00146978" w:rsidRDefault="00146978" w:rsidP="00146978">
      <w:pPr>
        <w:pStyle w:val="3210"/>
        <w:spacing w:line="560" w:lineRule="exact"/>
        <w:ind w:firstLineChars="0" w:firstLine="0"/>
        <w:rPr>
          <w:rFonts w:ascii="Times New Roman" w:eastAsia="方正小标宋_GBK" w:hAnsi="Times New Roman" w:cs="Times New Roman"/>
          <w:sz w:val="36"/>
          <w:szCs w:val="36"/>
        </w:rPr>
      </w:pPr>
      <w:r>
        <w:rPr>
          <w:rFonts w:ascii="Times New Roman" w:eastAsia="方正黑体_GBK" w:hAnsi="Times New Roman" w:cs="Times New Roman"/>
          <w:sz w:val="32"/>
          <w:szCs w:val="32"/>
        </w:rPr>
        <w:t>填写示范</w:t>
      </w:r>
    </w:p>
    <w:p w:rsidR="00146978" w:rsidRDefault="00146978" w:rsidP="00146978">
      <w:pPr>
        <w:pStyle w:val="3210"/>
        <w:spacing w:line="560" w:lineRule="exact"/>
        <w:ind w:left="54" w:firstLineChars="150" w:firstLine="660"/>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承运海关监管货物境内运输企业注册</w:t>
      </w:r>
    </w:p>
    <w:p w:rsidR="00146978" w:rsidRDefault="00146978" w:rsidP="00146978">
      <w:pPr>
        <w:pStyle w:val="3210"/>
        <w:spacing w:line="560" w:lineRule="exact"/>
        <w:ind w:left="54" w:firstLineChars="650" w:firstLine="2860"/>
        <w:rPr>
          <w:rFonts w:ascii="Times New Roman" w:hAnsi="Times New Roman" w:cs="Times New Roman"/>
          <w:sz w:val="44"/>
          <w:szCs w:val="44"/>
        </w:rPr>
      </w:pPr>
      <w:r>
        <w:rPr>
          <w:rFonts w:ascii="Times New Roman" w:eastAsia="方正小标宋_GBK" w:hAnsi="Times New Roman" w:cs="Times New Roman"/>
          <w:sz w:val="44"/>
          <w:szCs w:val="44"/>
        </w:rPr>
        <w:t>登记申请表</w:t>
      </w:r>
    </w:p>
    <w:tbl>
      <w:tblPr>
        <w:tblW w:w="4949" w:type="pct"/>
        <w:jc w:val="center"/>
        <w:tblCellSpacing w:w="15" w:type="dxa"/>
        <w:tblCellMar>
          <w:left w:w="0" w:type="dxa"/>
          <w:right w:w="0" w:type="dxa"/>
        </w:tblCellMar>
        <w:tblLook w:val="0000"/>
      </w:tblPr>
      <w:tblGrid>
        <w:gridCol w:w="1442"/>
        <w:gridCol w:w="2842"/>
        <w:gridCol w:w="4026"/>
      </w:tblGrid>
      <w:tr w:rsidR="00146978" w:rsidTr="00A56704">
        <w:trPr>
          <w:gridAfter w:val="1"/>
          <w:wAfter w:w="3956" w:type="dxa"/>
          <w:tblCellSpacing w:w="15" w:type="dxa"/>
          <w:jc w:val="center"/>
        </w:trPr>
        <w:tc>
          <w:tcPr>
            <w:tcW w:w="4229" w:type="dxa"/>
            <w:gridSpan w:val="2"/>
            <w:tcBorders>
              <w:top w:val="nil"/>
              <w:left w:val="nil"/>
              <w:bottom w:val="nil"/>
              <w:right w:val="nil"/>
            </w:tcBorders>
            <w:tcMar>
              <w:top w:w="15" w:type="dxa"/>
              <w:left w:w="15" w:type="dxa"/>
              <w:bottom w:w="15" w:type="dxa"/>
              <w:right w:w="15" w:type="dxa"/>
            </w:tcMar>
            <w:vAlign w:val="center"/>
          </w:tcPr>
          <w:p w:rsidR="00146978" w:rsidRDefault="00146978" w:rsidP="002C20D3">
            <w:pPr>
              <w:pStyle w:val="3210"/>
              <w:snapToGrid w:val="0"/>
              <w:spacing w:beforeLines="20"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海关编号：（不填）</w:t>
            </w:r>
          </w:p>
        </w:tc>
      </w:tr>
      <w:tr w:rsidR="00146978" w:rsidTr="00A56704">
        <w:trPr>
          <w:trHeight w:val="3677"/>
          <w:tblCellSpacing w:w="15" w:type="dxa"/>
          <w:jc w:val="center"/>
        </w:trPr>
        <w:tc>
          <w:tcPr>
            <w:tcW w:w="82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B7B1F" w:rsidRDefault="00146978" w:rsidP="002C20D3">
            <w:pPr>
              <w:pStyle w:val="3210"/>
              <w:snapToGrid w:val="0"/>
              <w:spacing w:beforeLines="20"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中华人民共和国</w:t>
            </w:r>
            <w:r>
              <w:rPr>
                <w:rFonts w:ascii="Times New Roman" w:eastAsia="方正仿宋_GBK" w:hAnsi="Times New Roman" w:cs="Times New Roman"/>
                <w:sz w:val="32"/>
                <w:szCs w:val="32"/>
              </w:rPr>
              <w:t>_ _</w:t>
            </w:r>
            <w:r>
              <w:rPr>
                <w:rFonts w:ascii="Times New Roman" w:eastAsia="方正仿宋_GBK" w:hAnsi="Times New Roman" w:cs="Times New Roman"/>
                <w:sz w:val="32"/>
                <w:szCs w:val="32"/>
              </w:rPr>
              <w:t>金陵</w:t>
            </w:r>
            <w:r>
              <w:rPr>
                <w:rFonts w:ascii="Times New Roman" w:eastAsia="方正仿宋_GBK" w:hAnsi="Times New Roman" w:cs="Times New Roman"/>
                <w:sz w:val="32"/>
                <w:szCs w:val="32"/>
              </w:rPr>
              <w:t xml:space="preserve"> _ _ _</w:t>
            </w:r>
            <w:r>
              <w:rPr>
                <w:rFonts w:ascii="Times New Roman" w:eastAsia="方正仿宋_GBK" w:hAnsi="Times New Roman" w:cs="Times New Roman"/>
                <w:sz w:val="32"/>
                <w:szCs w:val="32"/>
              </w:rPr>
              <w:t>海关：</w:t>
            </w:r>
            <w:r>
              <w:rPr>
                <w:rFonts w:ascii="Times New Roman" w:eastAsia="方正仿宋_GBK" w:hAnsi="Times New Roman" w:cs="Times New Roman"/>
                <w:sz w:val="32"/>
                <w:szCs w:val="32"/>
              </w:rPr>
              <w:br/>
              <w:t xml:space="preserve">     </w:t>
            </w:r>
            <w:r>
              <w:rPr>
                <w:rFonts w:ascii="Times New Roman" w:eastAsia="方正仿宋_GBK" w:hAnsi="Times New Roman" w:cs="Times New Roman"/>
                <w:sz w:val="32"/>
                <w:szCs w:val="32"/>
              </w:rPr>
              <w:t>本企业经交通运输主管部门和工商行政主管部门批准从事货物运输业务，并具备企业法人资格和公路运输经营资格。现根据《中华人民共和国海关关于境内公路承运海关监管货物的运输企业及其车辆、驾驶员的管理办法》，向贵关申请办理承运海关监管货物企业注册。现将有关情况说明如下：</w:t>
            </w:r>
            <w:r>
              <w:rPr>
                <w:rFonts w:ascii="Times New Roman" w:eastAsia="方正仿宋_GBK" w:hAnsi="Times New Roman" w:cs="Times New Roman"/>
                <w:sz w:val="32"/>
                <w:szCs w:val="32"/>
              </w:rPr>
              <w:br/>
            </w:r>
            <w:r>
              <w:rPr>
                <w:rFonts w:ascii="Times New Roman" w:eastAsia="方正仿宋_GBK" w:hAnsi="Times New Roman" w:cs="Times New Roman"/>
                <w:sz w:val="32"/>
                <w:szCs w:val="32"/>
              </w:rPr>
              <w:t>企业名称：南京众城物流有限公司企业性质：</w:t>
            </w:r>
            <w:r>
              <w:rPr>
                <w:rFonts w:ascii="Times New Roman" w:eastAsia="方正仿宋_GBK" w:hAnsi="Times New Roman" w:cs="Times New Roman"/>
                <w:sz w:val="32"/>
                <w:szCs w:val="32"/>
              </w:rPr>
              <w:t>_</w:t>
            </w:r>
            <w:r>
              <w:rPr>
                <w:rFonts w:ascii="Times New Roman" w:eastAsia="方正仿宋_GBK" w:hAnsi="Times New Roman" w:cs="Times New Roman"/>
                <w:sz w:val="32"/>
                <w:szCs w:val="32"/>
              </w:rPr>
              <w:t>私有企业</w:t>
            </w:r>
            <w:r>
              <w:rPr>
                <w:rFonts w:ascii="Times New Roman" w:eastAsia="方正仿宋_GBK" w:hAnsi="Times New Roman" w:cs="Times New Roman"/>
                <w:sz w:val="32"/>
                <w:szCs w:val="32"/>
              </w:rPr>
              <w:t xml:space="preserve">_ _ </w:t>
            </w:r>
            <w:r>
              <w:rPr>
                <w:rFonts w:ascii="Times New Roman" w:eastAsia="方正仿宋_GBK" w:hAnsi="Times New Roman" w:cs="Times New Roman"/>
                <w:sz w:val="32"/>
                <w:szCs w:val="32"/>
              </w:rPr>
              <w:br/>
            </w:r>
            <w:r>
              <w:rPr>
                <w:rFonts w:ascii="Times New Roman" w:eastAsia="方正仿宋_GBK" w:hAnsi="Times New Roman" w:cs="Times New Roman"/>
                <w:sz w:val="32"/>
                <w:szCs w:val="32"/>
              </w:rPr>
              <w:t>法人代表：</w:t>
            </w:r>
            <w:r>
              <w:rPr>
                <w:rFonts w:ascii="Times New Roman" w:eastAsia="方正仿宋_GBK" w:hAnsi="Times New Roman" w:cs="Times New Roman"/>
                <w:sz w:val="32"/>
                <w:szCs w:val="32"/>
              </w:rPr>
              <w:t>_ _</w:t>
            </w:r>
            <w:r>
              <w:rPr>
                <w:rFonts w:ascii="Times New Roman" w:eastAsia="方正仿宋_GBK" w:hAnsi="Times New Roman" w:cs="Times New Roman"/>
                <w:sz w:val="32"/>
                <w:szCs w:val="32"/>
              </w:rPr>
              <w:t>王晓明</w:t>
            </w:r>
            <w:r>
              <w:rPr>
                <w:rFonts w:ascii="Times New Roman" w:eastAsia="方正仿宋_GBK" w:hAnsi="Times New Roman" w:cs="Times New Roman"/>
                <w:sz w:val="32"/>
                <w:szCs w:val="32"/>
              </w:rPr>
              <w:t>_ _ _ _ </w:t>
            </w:r>
            <w:r>
              <w:rPr>
                <w:rFonts w:ascii="Times New Roman" w:eastAsia="方正仿宋_GBK" w:hAnsi="Times New Roman" w:cs="Times New Roman"/>
                <w:sz w:val="32"/>
                <w:szCs w:val="32"/>
              </w:rPr>
              <w:t>注册资金：</w:t>
            </w:r>
            <w:r>
              <w:rPr>
                <w:rFonts w:ascii="Times New Roman" w:eastAsia="方正仿宋_GBK" w:hAnsi="Times New Roman" w:cs="Times New Roman"/>
                <w:sz w:val="32"/>
                <w:szCs w:val="32"/>
              </w:rPr>
              <w:t>_ _ 500</w:t>
            </w:r>
            <w:r>
              <w:rPr>
                <w:rFonts w:ascii="Times New Roman" w:eastAsia="方正仿宋_GBK" w:hAnsi="Times New Roman" w:cs="Times New Roman"/>
                <w:sz w:val="32"/>
                <w:szCs w:val="32"/>
              </w:rPr>
              <w:t>万人民币</w:t>
            </w:r>
            <w:r>
              <w:rPr>
                <w:rFonts w:ascii="Times New Roman" w:eastAsia="方正仿宋_GBK" w:hAnsi="Times New Roman" w:cs="Times New Roman"/>
                <w:sz w:val="32"/>
                <w:szCs w:val="32"/>
              </w:rPr>
              <w:t>_</w:t>
            </w:r>
            <w:r>
              <w:rPr>
                <w:rFonts w:ascii="Times New Roman" w:eastAsia="方正仿宋_GBK" w:hAnsi="Times New Roman" w:cs="Times New Roman"/>
                <w:sz w:val="32"/>
                <w:szCs w:val="32"/>
              </w:rPr>
              <w:br/>
            </w:r>
            <w:r>
              <w:rPr>
                <w:rFonts w:ascii="Times New Roman" w:eastAsia="方正仿宋_GBK" w:hAnsi="Times New Roman" w:cs="Times New Roman"/>
                <w:sz w:val="32"/>
                <w:szCs w:val="32"/>
              </w:rPr>
              <w:t>办公地址：</w:t>
            </w:r>
            <w:r>
              <w:rPr>
                <w:rFonts w:ascii="Times New Roman" w:eastAsia="方正仿宋_GBK" w:hAnsi="Times New Roman" w:cs="Times New Roman"/>
                <w:sz w:val="32"/>
                <w:szCs w:val="32"/>
              </w:rPr>
              <w:t>_</w:t>
            </w:r>
            <w:r>
              <w:rPr>
                <w:rFonts w:ascii="Times New Roman" w:eastAsia="方正仿宋_GBK" w:hAnsi="Times New Roman" w:cs="Times New Roman"/>
                <w:sz w:val="32"/>
                <w:szCs w:val="32"/>
              </w:rPr>
              <w:t>南京市龙蟠路</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号</w:t>
            </w:r>
            <w:r>
              <w:rPr>
                <w:rFonts w:ascii="Times New Roman" w:eastAsia="方正仿宋_GBK" w:hAnsi="Times New Roman" w:cs="Times New Roman"/>
                <w:sz w:val="32"/>
                <w:szCs w:val="32"/>
              </w:rPr>
              <w:t>_ _ </w:t>
            </w:r>
            <w:r>
              <w:rPr>
                <w:rFonts w:ascii="Times New Roman" w:eastAsia="方正仿宋_GBK" w:hAnsi="Times New Roman" w:cs="Times New Roman"/>
                <w:sz w:val="32"/>
                <w:szCs w:val="32"/>
              </w:rPr>
              <w:t>邮政编码：</w:t>
            </w:r>
            <w:r>
              <w:rPr>
                <w:rFonts w:ascii="Times New Roman" w:eastAsia="方正仿宋_GBK" w:hAnsi="Times New Roman" w:cs="Times New Roman"/>
                <w:sz w:val="32"/>
                <w:szCs w:val="32"/>
              </w:rPr>
              <w:t xml:space="preserve">_210001 _ </w:t>
            </w:r>
            <w:r>
              <w:rPr>
                <w:rFonts w:ascii="Times New Roman" w:eastAsia="方正仿宋_GBK" w:hAnsi="Times New Roman" w:cs="Times New Roman"/>
                <w:sz w:val="32"/>
                <w:szCs w:val="32"/>
              </w:rPr>
              <w:br/>
            </w:r>
            <w:r>
              <w:rPr>
                <w:rFonts w:ascii="Times New Roman" w:eastAsia="方正仿宋_GBK" w:hAnsi="Times New Roman" w:cs="Times New Roman"/>
                <w:sz w:val="32"/>
                <w:szCs w:val="32"/>
              </w:rPr>
              <w:t>联系人：</w:t>
            </w:r>
            <w:r>
              <w:rPr>
                <w:rFonts w:ascii="Times New Roman" w:eastAsia="方正仿宋_GBK" w:hAnsi="Times New Roman" w:cs="Times New Roman"/>
                <w:sz w:val="32"/>
                <w:szCs w:val="32"/>
              </w:rPr>
              <w:t xml:space="preserve">_ </w:t>
            </w:r>
            <w:r>
              <w:rPr>
                <w:rFonts w:ascii="Times New Roman" w:eastAsia="方正仿宋_GBK" w:hAnsi="Times New Roman" w:cs="Times New Roman"/>
                <w:sz w:val="32"/>
                <w:szCs w:val="32"/>
              </w:rPr>
              <w:t>张海洋</w:t>
            </w:r>
            <w:r>
              <w:rPr>
                <w:rFonts w:ascii="Times New Roman" w:eastAsia="方正仿宋_GBK" w:hAnsi="Times New Roman" w:cs="Times New Roman"/>
                <w:sz w:val="32"/>
                <w:szCs w:val="32"/>
              </w:rPr>
              <w:t xml:space="preserve"> _ _ _ _ </w:t>
            </w:r>
            <w:r>
              <w:rPr>
                <w:rFonts w:ascii="Times New Roman" w:eastAsia="方正仿宋_GBK" w:hAnsi="Times New Roman" w:cs="Times New Roman"/>
                <w:sz w:val="32"/>
                <w:szCs w:val="32"/>
              </w:rPr>
              <w:t>联系电话：</w:t>
            </w:r>
            <w:r>
              <w:rPr>
                <w:rFonts w:ascii="Times New Roman" w:eastAsia="方正仿宋_GBK" w:hAnsi="Times New Roman" w:cs="Times New Roman"/>
                <w:sz w:val="32"/>
                <w:szCs w:val="32"/>
              </w:rPr>
              <w:t xml:space="preserve">_025-84420000 _ _ </w:t>
            </w:r>
            <w:r>
              <w:rPr>
                <w:rFonts w:ascii="Times New Roman" w:eastAsia="方正仿宋_GBK" w:hAnsi="Times New Roman" w:cs="Times New Roman"/>
                <w:sz w:val="32"/>
                <w:szCs w:val="32"/>
              </w:rPr>
              <w:br/>
            </w:r>
            <w:r>
              <w:rPr>
                <w:rFonts w:ascii="Times New Roman" w:eastAsia="方正仿宋_GBK" w:hAnsi="Times New Roman" w:cs="Times New Roman"/>
                <w:sz w:val="32"/>
                <w:szCs w:val="32"/>
              </w:rPr>
              <w:t>组织机构代：</w:t>
            </w:r>
            <w:r>
              <w:rPr>
                <w:rFonts w:ascii="Times New Roman" w:eastAsia="方正仿宋_GBK" w:hAnsi="Times New Roman" w:cs="Times New Roman"/>
                <w:sz w:val="32"/>
                <w:szCs w:val="32"/>
              </w:rPr>
              <w:t>072731013</w:t>
            </w:r>
            <w:r>
              <w:rPr>
                <w:rFonts w:ascii="Times New Roman" w:eastAsia="方正仿宋_GBK" w:hAnsi="Times New Roman" w:cs="Times New Roman"/>
                <w:sz w:val="32"/>
                <w:szCs w:val="32"/>
              </w:rPr>
              <w:t>营业执照编号：</w:t>
            </w:r>
            <w:r>
              <w:rPr>
                <w:rFonts w:ascii="Times New Roman" w:eastAsia="方正仿宋_GBK" w:hAnsi="Times New Roman" w:cs="Times New Roman"/>
                <w:sz w:val="32"/>
                <w:szCs w:val="32"/>
              </w:rPr>
              <w:t>320791000201309260017N</w:t>
            </w:r>
            <w:r>
              <w:rPr>
                <w:rFonts w:ascii="Times New Roman" w:eastAsia="方正仿宋_GBK" w:hAnsi="Times New Roman" w:cs="Times New Roman"/>
                <w:sz w:val="32"/>
                <w:szCs w:val="32"/>
              </w:rPr>
              <w:br/>
            </w:r>
            <w:r>
              <w:rPr>
                <w:rFonts w:ascii="Times New Roman" w:eastAsia="方正仿宋_GBK" w:hAnsi="Times New Roman" w:cs="Times New Roman"/>
                <w:sz w:val="32"/>
                <w:szCs w:val="32"/>
              </w:rPr>
              <w:t>道路运输经营许可证编号：</w:t>
            </w:r>
            <w:r>
              <w:rPr>
                <w:rFonts w:ascii="Times New Roman" w:eastAsia="方正仿宋_GBK" w:hAnsi="Times New Roman" w:cs="Times New Roman"/>
                <w:sz w:val="32"/>
                <w:szCs w:val="32"/>
              </w:rPr>
              <w:t>320811300023     </w:t>
            </w:r>
          </w:p>
          <w:p w:rsidR="00146978" w:rsidRDefault="00146978" w:rsidP="002C20D3">
            <w:pPr>
              <w:pStyle w:val="3210"/>
              <w:snapToGrid w:val="0"/>
              <w:spacing w:beforeLines="20"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本企业保证上述内容及向海关递交的有关文件真实无讹，请批准本企业承运海关监管货物的注册申请，本企业及所属车辆和驾驶员保证自觉遵守海关法规，并承担有关法律责任。</w:t>
            </w:r>
          </w:p>
          <w:p w:rsidR="00146978" w:rsidRDefault="00146978" w:rsidP="002C20D3">
            <w:pPr>
              <w:pStyle w:val="3210"/>
              <w:snapToGrid w:val="0"/>
              <w:spacing w:beforeLines="20"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法人代表签名：王晓明</w:t>
            </w:r>
            <w:r>
              <w:rPr>
                <w:rFonts w:ascii="Times New Roman" w:eastAsia="方正仿宋_GBK" w:hAnsi="Times New Roman" w:cs="Times New Roman"/>
                <w:sz w:val="32"/>
                <w:szCs w:val="32"/>
              </w:rPr>
              <w:br/>
              <w:t xml:space="preserve"> </w:t>
            </w:r>
            <w:r>
              <w:rPr>
                <w:rFonts w:ascii="Times New Roman" w:eastAsia="方正仿宋_GBK" w:hAnsi="Times New Roman" w:cs="Times New Roman"/>
                <w:sz w:val="32"/>
                <w:szCs w:val="32"/>
              </w:rPr>
              <w:t>（企业公章）</w:t>
            </w:r>
            <w:r>
              <w:rPr>
                <w:rFonts w:ascii="Times New Roman" w:eastAsia="方正仿宋_GBK" w:hAnsi="Times New Roman" w:cs="Times New Roman"/>
                <w:sz w:val="32"/>
                <w:szCs w:val="32"/>
              </w:rPr>
              <w:br/>
            </w:r>
            <w:r>
              <w:rPr>
                <w:rFonts w:ascii="Times New Roman" w:eastAsia="方正仿宋_GBK" w:hAnsi="Times New Roman" w:cs="Times New Roman"/>
                <w:sz w:val="32"/>
                <w:szCs w:val="32"/>
              </w:rPr>
              <w:t>申请日期：</w:t>
            </w:r>
            <w:r>
              <w:rPr>
                <w:rFonts w:ascii="Times New Roman" w:eastAsia="方正仿宋_GBK" w:hAnsi="Times New Roman" w:cs="Times New Roman"/>
                <w:sz w:val="32"/>
                <w:szCs w:val="32"/>
              </w:rPr>
              <w:t>2015</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日</w:t>
            </w:r>
          </w:p>
        </w:tc>
      </w:tr>
      <w:tr w:rsidR="00146978" w:rsidTr="00A56704">
        <w:trPr>
          <w:cantSplit/>
          <w:trHeight w:val="947"/>
          <w:tblCellSpacing w:w="15" w:type="dxa"/>
          <w:jc w:val="center"/>
        </w:trPr>
        <w:tc>
          <w:tcPr>
            <w:tcW w:w="13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6978" w:rsidRDefault="00146978" w:rsidP="002C20D3">
            <w:pPr>
              <w:pStyle w:val="3210"/>
              <w:snapToGrid w:val="0"/>
              <w:spacing w:beforeLines="20"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海关审核</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46978" w:rsidRDefault="00146978" w:rsidP="002C20D3">
            <w:pPr>
              <w:pStyle w:val="3210"/>
              <w:snapToGrid w:val="0"/>
              <w:spacing w:beforeLines="20"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初审意见：</w:t>
            </w:r>
          </w:p>
        </w:tc>
        <w:tc>
          <w:tcPr>
            <w:tcW w:w="39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46978" w:rsidRDefault="00146978" w:rsidP="002C20D3">
            <w:pPr>
              <w:pStyle w:val="3210"/>
              <w:snapToGrid w:val="0"/>
              <w:spacing w:beforeLines="20"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复审意见：</w:t>
            </w:r>
          </w:p>
        </w:tc>
      </w:tr>
      <w:tr w:rsidR="00146978" w:rsidTr="00A56704">
        <w:trPr>
          <w:cantSplit/>
          <w:trHeight w:val="588"/>
          <w:tblCellSpacing w:w="15" w:type="dxa"/>
          <w:jc w:val="center"/>
        </w:trPr>
        <w:tc>
          <w:tcPr>
            <w:tcW w:w="1394" w:type="dxa"/>
            <w:vMerge/>
            <w:tcBorders>
              <w:top w:val="single" w:sz="4" w:space="0" w:color="auto"/>
              <w:left w:val="single" w:sz="4" w:space="0" w:color="auto"/>
              <w:bottom w:val="single" w:sz="4" w:space="0" w:color="auto"/>
              <w:right w:val="single" w:sz="4" w:space="0" w:color="auto"/>
            </w:tcBorders>
            <w:vAlign w:val="center"/>
          </w:tcPr>
          <w:p w:rsidR="00146978" w:rsidRDefault="00146978" w:rsidP="00A56704"/>
        </w:tc>
        <w:tc>
          <w:tcPr>
            <w:tcW w:w="68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46978" w:rsidRDefault="00146978" w:rsidP="002C20D3">
            <w:pPr>
              <w:pStyle w:val="3210"/>
              <w:snapToGrid w:val="0"/>
              <w:spacing w:beforeLines="20"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批准意见：</w:t>
            </w:r>
          </w:p>
        </w:tc>
      </w:tr>
      <w:tr w:rsidR="00146978" w:rsidTr="00A56704">
        <w:trPr>
          <w:cantSplit/>
          <w:trHeight w:val="600"/>
          <w:tblCellSpacing w:w="15" w:type="dxa"/>
          <w:jc w:val="center"/>
        </w:trPr>
        <w:tc>
          <w:tcPr>
            <w:tcW w:w="1394" w:type="dxa"/>
            <w:vMerge/>
            <w:tcBorders>
              <w:top w:val="single" w:sz="4" w:space="0" w:color="auto"/>
              <w:left w:val="single" w:sz="4" w:space="0" w:color="auto"/>
              <w:bottom w:val="single" w:sz="4" w:space="0" w:color="auto"/>
              <w:right w:val="single" w:sz="4" w:space="0" w:color="auto"/>
            </w:tcBorders>
            <w:vAlign w:val="center"/>
          </w:tcPr>
          <w:p w:rsidR="00146978" w:rsidRDefault="00146978" w:rsidP="00A56704"/>
        </w:tc>
        <w:tc>
          <w:tcPr>
            <w:tcW w:w="68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46978" w:rsidRDefault="00146978" w:rsidP="002C20D3">
            <w:pPr>
              <w:pStyle w:val="3210"/>
              <w:snapToGrid w:val="0"/>
              <w:spacing w:beforeLines="20"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备注：</w:t>
            </w:r>
          </w:p>
        </w:tc>
      </w:tr>
    </w:tbl>
    <w:p w:rsidR="00146978" w:rsidRDefault="00146978" w:rsidP="00146978">
      <w:pPr>
        <w:pStyle w:val="3210"/>
        <w:spacing w:line="560" w:lineRule="exact"/>
        <w:ind w:firstLine="880"/>
        <w:rPr>
          <w:rFonts w:ascii="Times New Roman" w:eastAsia="方正小标宋_GBK" w:hAnsi="Times New Roman" w:cs="Times New Roman"/>
          <w:sz w:val="44"/>
          <w:szCs w:val="44"/>
        </w:rPr>
      </w:pPr>
    </w:p>
    <w:p w:rsidR="00146978" w:rsidRDefault="00146978" w:rsidP="00146978">
      <w:pPr>
        <w:pStyle w:val="3210"/>
        <w:spacing w:line="560" w:lineRule="exact"/>
        <w:ind w:firstLineChars="100" w:firstLine="360"/>
        <w:rPr>
          <w:rFonts w:ascii="Times New Roman" w:eastAsia="方正小标宋_GBK" w:hAnsi="Times New Roman" w:cs="Times New Roman"/>
          <w:sz w:val="36"/>
          <w:szCs w:val="36"/>
        </w:rPr>
      </w:pPr>
    </w:p>
    <w:p w:rsidR="00146978" w:rsidRDefault="00146978" w:rsidP="00146978">
      <w:pPr>
        <w:pStyle w:val="3210"/>
        <w:spacing w:line="560" w:lineRule="exact"/>
        <w:ind w:firstLineChars="100" w:firstLine="360"/>
        <w:rPr>
          <w:rFonts w:ascii="Times New Roman" w:eastAsia="方正小标宋_GBK" w:hAnsi="Times New Roman" w:cs="Times New Roman"/>
          <w:sz w:val="36"/>
          <w:szCs w:val="36"/>
        </w:rPr>
      </w:pPr>
    </w:p>
    <w:p w:rsidR="00146978" w:rsidRDefault="00146978" w:rsidP="00146978">
      <w:pPr>
        <w:pStyle w:val="3210"/>
        <w:spacing w:line="560" w:lineRule="exact"/>
        <w:ind w:firstLineChars="100" w:firstLine="360"/>
        <w:rPr>
          <w:rFonts w:ascii="Times New Roman" w:eastAsia="方正小标宋_GBK" w:hAnsi="Times New Roman" w:cs="Times New Roman"/>
          <w:sz w:val="36"/>
          <w:szCs w:val="36"/>
        </w:rPr>
      </w:pPr>
    </w:p>
    <w:p w:rsidR="00146978" w:rsidRDefault="00146978" w:rsidP="00146978">
      <w:pPr>
        <w:pStyle w:val="3210"/>
        <w:spacing w:line="560" w:lineRule="exact"/>
        <w:ind w:firstLineChars="100" w:firstLine="360"/>
        <w:rPr>
          <w:rFonts w:ascii="Times New Roman" w:eastAsia="方正小标宋_GBK" w:hAnsi="Times New Roman" w:cs="Times New Roman"/>
          <w:sz w:val="36"/>
          <w:szCs w:val="36"/>
        </w:rPr>
      </w:pPr>
    </w:p>
    <w:p w:rsidR="00146978" w:rsidRDefault="00146978" w:rsidP="00146978">
      <w:pPr>
        <w:pStyle w:val="3210"/>
        <w:spacing w:line="560" w:lineRule="exact"/>
        <w:ind w:firstLineChars="100" w:firstLine="360"/>
        <w:rPr>
          <w:rFonts w:ascii="Times New Roman" w:eastAsia="方正小标宋_GBK" w:hAnsi="Times New Roman" w:cs="Times New Roman"/>
          <w:sz w:val="36"/>
          <w:szCs w:val="36"/>
        </w:rPr>
      </w:pPr>
    </w:p>
    <w:p w:rsidR="00146978" w:rsidRDefault="00146978" w:rsidP="00146978">
      <w:pPr>
        <w:pStyle w:val="3210"/>
        <w:spacing w:line="560" w:lineRule="exact"/>
        <w:ind w:firstLineChars="100" w:firstLine="360"/>
        <w:rPr>
          <w:rFonts w:ascii="Times New Roman" w:eastAsia="方正小标宋_GBK" w:hAnsi="Times New Roman" w:cs="Times New Roman"/>
          <w:sz w:val="36"/>
          <w:szCs w:val="36"/>
        </w:rPr>
      </w:pPr>
    </w:p>
    <w:p w:rsidR="00146978" w:rsidRDefault="00146978" w:rsidP="00146978">
      <w:pPr>
        <w:pStyle w:val="3210"/>
        <w:spacing w:line="560" w:lineRule="exact"/>
        <w:ind w:firstLineChars="100" w:firstLine="360"/>
        <w:rPr>
          <w:rFonts w:ascii="Times New Roman" w:eastAsia="方正小标宋_GBK" w:hAnsi="Times New Roman" w:cs="Times New Roman"/>
          <w:sz w:val="36"/>
          <w:szCs w:val="36"/>
        </w:rPr>
      </w:pPr>
    </w:p>
    <w:p w:rsidR="00146978" w:rsidRDefault="00146978" w:rsidP="00146978">
      <w:pPr>
        <w:pStyle w:val="3210"/>
        <w:spacing w:line="560" w:lineRule="exact"/>
        <w:ind w:firstLineChars="100" w:firstLine="360"/>
        <w:rPr>
          <w:rFonts w:ascii="Times New Roman" w:eastAsia="方正小标宋_GBK" w:hAnsi="Times New Roman" w:cs="Times New Roman"/>
          <w:sz w:val="36"/>
          <w:szCs w:val="36"/>
        </w:rPr>
      </w:pPr>
    </w:p>
    <w:p w:rsidR="00146978" w:rsidRDefault="00146978" w:rsidP="00146978">
      <w:pPr>
        <w:pStyle w:val="3210"/>
        <w:spacing w:line="560" w:lineRule="exact"/>
        <w:ind w:firstLineChars="100" w:firstLine="360"/>
        <w:rPr>
          <w:rFonts w:ascii="Times New Roman" w:eastAsia="方正小标宋_GBK" w:hAnsi="Times New Roman" w:cs="Times New Roman"/>
          <w:sz w:val="36"/>
          <w:szCs w:val="36"/>
        </w:rPr>
      </w:pPr>
    </w:p>
    <w:p w:rsidR="00146978" w:rsidRDefault="00146978" w:rsidP="00146978">
      <w:pPr>
        <w:pStyle w:val="3210"/>
        <w:spacing w:line="560" w:lineRule="exact"/>
        <w:ind w:firstLineChars="100" w:firstLine="360"/>
        <w:rPr>
          <w:rFonts w:ascii="Times New Roman" w:eastAsia="方正小标宋_GBK" w:hAnsi="Times New Roman" w:cs="Times New Roman"/>
          <w:sz w:val="36"/>
          <w:szCs w:val="36"/>
        </w:rPr>
      </w:pPr>
    </w:p>
    <w:p w:rsidR="00146978" w:rsidRDefault="00146978" w:rsidP="00146978">
      <w:pPr>
        <w:pStyle w:val="3210"/>
        <w:spacing w:line="560" w:lineRule="exact"/>
        <w:ind w:firstLineChars="100" w:firstLine="360"/>
        <w:rPr>
          <w:rFonts w:ascii="Times New Roman" w:eastAsia="方正小标宋_GBK" w:hAnsi="Times New Roman" w:cs="Times New Roman"/>
          <w:sz w:val="36"/>
          <w:szCs w:val="36"/>
        </w:rPr>
      </w:pPr>
    </w:p>
    <w:p w:rsidR="00146978" w:rsidRDefault="00146978" w:rsidP="00146978">
      <w:pPr>
        <w:pStyle w:val="3210"/>
        <w:spacing w:line="560" w:lineRule="exact"/>
        <w:ind w:firstLineChars="100" w:firstLine="360"/>
        <w:rPr>
          <w:rFonts w:ascii="Times New Roman" w:eastAsia="方正小标宋_GBK" w:hAnsi="Times New Roman" w:cs="Times New Roman"/>
          <w:sz w:val="36"/>
          <w:szCs w:val="36"/>
        </w:rPr>
      </w:pPr>
    </w:p>
    <w:p w:rsidR="00146978" w:rsidRDefault="00146978" w:rsidP="00146978">
      <w:pPr>
        <w:pStyle w:val="3210"/>
        <w:spacing w:line="560" w:lineRule="exact"/>
        <w:ind w:firstLine="880"/>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承运海关监管货物境内运输车辆</w:t>
      </w:r>
    </w:p>
    <w:p w:rsidR="00146978" w:rsidRDefault="00146978" w:rsidP="00146978">
      <w:pPr>
        <w:pStyle w:val="3210"/>
        <w:spacing w:line="560" w:lineRule="exact"/>
        <w:ind w:firstLineChars="500" w:firstLine="2200"/>
        <w:rPr>
          <w:rFonts w:ascii="Times New Roman" w:eastAsia="方正仿宋_GBK" w:hAnsi="Times New Roman" w:cs="Times New Roman"/>
          <w:sz w:val="32"/>
          <w:szCs w:val="32"/>
        </w:rPr>
      </w:pPr>
      <w:r>
        <w:rPr>
          <w:rFonts w:ascii="Times New Roman" w:eastAsia="方正小标宋_GBK" w:hAnsi="Times New Roman" w:cs="Times New Roman"/>
          <w:sz w:val="44"/>
          <w:szCs w:val="44"/>
        </w:rPr>
        <w:t>注册登记申请表</w:t>
      </w:r>
    </w:p>
    <w:p w:rsidR="00146978" w:rsidRDefault="00146978" w:rsidP="00146978">
      <w:pPr>
        <w:pStyle w:val="3210"/>
        <w:spacing w:line="560" w:lineRule="exact"/>
        <w:ind w:firstLineChars="0" w:firstLine="0"/>
        <w:rPr>
          <w:rFonts w:ascii="Times New Roman" w:eastAsia="方正小标宋_GBK" w:hAnsi="Times New Roman" w:cs="Times New Roman"/>
          <w:sz w:val="44"/>
          <w:szCs w:val="44"/>
        </w:rPr>
      </w:pPr>
      <w:r>
        <w:rPr>
          <w:rFonts w:ascii="Times New Roman" w:eastAsia="方正仿宋_GBK" w:hAnsi="Times New Roman" w:cs="Times New Roman"/>
          <w:sz w:val="32"/>
          <w:szCs w:val="32"/>
        </w:rPr>
        <w:t>车辆海关编码：</w:t>
      </w:r>
    </w:p>
    <w:tbl>
      <w:tblPr>
        <w:tblW w:w="0" w:type="auto"/>
        <w:jc w:val="center"/>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000"/>
      </w:tblPr>
      <w:tblGrid>
        <w:gridCol w:w="647"/>
        <w:gridCol w:w="1176"/>
        <w:gridCol w:w="2256"/>
        <w:gridCol w:w="2342"/>
        <w:gridCol w:w="2388"/>
      </w:tblGrid>
      <w:tr w:rsidR="00146978" w:rsidTr="00A56704">
        <w:trPr>
          <w:trHeight w:val="700"/>
          <w:jc w:val="center"/>
        </w:trPr>
        <w:tc>
          <w:tcPr>
            <w:tcW w:w="1823" w:type="dxa"/>
            <w:gridSpan w:val="2"/>
            <w:tcBorders>
              <w:top w:val="single" w:sz="8" w:space="0" w:color="auto"/>
              <w:left w:val="single" w:sz="8"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企业名称</w:t>
            </w:r>
          </w:p>
        </w:tc>
        <w:tc>
          <w:tcPr>
            <w:tcW w:w="2256" w:type="dxa"/>
            <w:tcBorders>
              <w:top w:val="single" w:sz="8"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p>
        </w:tc>
        <w:tc>
          <w:tcPr>
            <w:tcW w:w="2342" w:type="dxa"/>
            <w:tcBorders>
              <w:top w:val="single" w:sz="8"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海关编号</w:t>
            </w:r>
          </w:p>
        </w:tc>
        <w:tc>
          <w:tcPr>
            <w:tcW w:w="2388" w:type="dxa"/>
            <w:tcBorders>
              <w:top w:val="single" w:sz="8" w:space="0" w:color="auto"/>
              <w:left w:val="single" w:sz="4" w:space="0" w:color="auto"/>
              <w:bottom w:val="single" w:sz="4" w:space="0" w:color="auto"/>
              <w:right w:val="single" w:sz="8"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p>
        </w:tc>
      </w:tr>
      <w:tr w:rsidR="00146978" w:rsidTr="00A56704">
        <w:trPr>
          <w:trHeight w:val="709"/>
          <w:jc w:val="center"/>
        </w:trPr>
        <w:tc>
          <w:tcPr>
            <w:tcW w:w="1823" w:type="dxa"/>
            <w:gridSpan w:val="2"/>
            <w:tcBorders>
              <w:top w:val="single" w:sz="4" w:space="0" w:color="auto"/>
              <w:left w:val="single" w:sz="8"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车牌号</w:t>
            </w:r>
          </w:p>
        </w:tc>
        <w:tc>
          <w:tcPr>
            <w:tcW w:w="2256"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p>
        </w:tc>
        <w:tc>
          <w:tcPr>
            <w:tcW w:w="2342"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发动机号</w:t>
            </w:r>
          </w:p>
        </w:tc>
        <w:tc>
          <w:tcPr>
            <w:tcW w:w="2388" w:type="dxa"/>
            <w:tcBorders>
              <w:top w:val="single" w:sz="4" w:space="0" w:color="auto"/>
              <w:left w:val="single" w:sz="4" w:space="0" w:color="auto"/>
              <w:bottom w:val="single" w:sz="4" w:space="0" w:color="auto"/>
              <w:right w:val="single" w:sz="8"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p>
        </w:tc>
      </w:tr>
      <w:tr w:rsidR="00146978" w:rsidTr="00A56704">
        <w:trPr>
          <w:trHeight w:val="702"/>
          <w:jc w:val="center"/>
        </w:trPr>
        <w:tc>
          <w:tcPr>
            <w:tcW w:w="1823" w:type="dxa"/>
            <w:gridSpan w:val="2"/>
            <w:tcBorders>
              <w:top w:val="single" w:sz="4" w:space="0" w:color="auto"/>
              <w:left w:val="single" w:sz="8"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车辆牌名</w:t>
            </w:r>
          </w:p>
        </w:tc>
        <w:tc>
          <w:tcPr>
            <w:tcW w:w="2256"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p>
        </w:tc>
        <w:tc>
          <w:tcPr>
            <w:tcW w:w="2342"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车身号码</w:t>
            </w:r>
          </w:p>
        </w:tc>
        <w:tc>
          <w:tcPr>
            <w:tcW w:w="2388" w:type="dxa"/>
            <w:tcBorders>
              <w:top w:val="single" w:sz="4" w:space="0" w:color="auto"/>
              <w:left w:val="single" w:sz="4" w:space="0" w:color="auto"/>
              <w:bottom w:val="single" w:sz="4" w:space="0" w:color="auto"/>
              <w:right w:val="single" w:sz="8"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p>
        </w:tc>
      </w:tr>
      <w:tr w:rsidR="00146978" w:rsidTr="00A56704">
        <w:trPr>
          <w:trHeight w:val="695"/>
          <w:jc w:val="center"/>
        </w:trPr>
        <w:tc>
          <w:tcPr>
            <w:tcW w:w="1823" w:type="dxa"/>
            <w:gridSpan w:val="2"/>
            <w:tcBorders>
              <w:top w:val="single" w:sz="4" w:space="0" w:color="auto"/>
              <w:left w:val="single" w:sz="8"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车辆类型</w:t>
            </w:r>
          </w:p>
        </w:tc>
        <w:tc>
          <w:tcPr>
            <w:tcW w:w="2256"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p>
        </w:tc>
        <w:tc>
          <w:tcPr>
            <w:tcW w:w="2342"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车辆吨位</w:t>
            </w:r>
          </w:p>
        </w:tc>
        <w:tc>
          <w:tcPr>
            <w:tcW w:w="2388" w:type="dxa"/>
            <w:tcBorders>
              <w:top w:val="single" w:sz="4" w:space="0" w:color="auto"/>
              <w:left w:val="single" w:sz="4" w:space="0" w:color="auto"/>
              <w:bottom w:val="single" w:sz="4" w:space="0" w:color="auto"/>
              <w:right w:val="single" w:sz="8" w:space="0" w:color="auto"/>
            </w:tcBorders>
            <w:vAlign w:val="center"/>
          </w:tcPr>
          <w:p w:rsidR="00146978" w:rsidRDefault="00146978" w:rsidP="00A56704">
            <w:pPr>
              <w:pStyle w:val="3210"/>
              <w:snapToGrid w:val="0"/>
              <w:spacing w:line="560" w:lineRule="exact"/>
              <w:ind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吨</w:t>
            </w:r>
          </w:p>
        </w:tc>
      </w:tr>
      <w:tr w:rsidR="00146978" w:rsidTr="00A56704">
        <w:trPr>
          <w:trHeight w:val="704"/>
          <w:jc w:val="center"/>
        </w:trPr>
        <w:tc>
          <w:tcPr>
            <w:tcW w:w="1823" w:type="dxa"/>
            <w:gridSpan w:val="2"/>
            <w:tcBorders>
              <w:top w:val="single" w:sz="4" w:space="0" w:color="auto"/>
              <w:left w:val="single" w:sz="8"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车身颜色</w:t>
            </w:r>
          </w:p>
        </w:tc>
        <w:tc>
          <w:tcPr>
            <w:tcW w:w="2256"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p>
        </w:tc>
        <w:tc>
          <w:tcPr>
            <w:tcW w:w="2342"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车辆自重</w:t>
            </w:r>
          </w:p>
        </w:tc>
        <w:tc>
          <w:tcPr>
            <w:tcW w:w="2388" w:type="dxa"/>
            <w:tcBorders>
              <w:top w:val="single" w:sz="4" w:space="0" w:color="auto"/>
              <w:left w:val="single" w:sz="4" w:space="0" w:color="auto"/>
              <w:bottom w:val="single" w:sz="4" w:space="0" w:color="auto"/>
              <w:right w:val="single" w:sz="8" w:space="0" w:color="auto"/>
            </w:tcBorders>
            <w:vAlign w:val="center"/>
          </w:tcPr>
          <w:p w:rsidR="00146978" w:rsidRDefault="00146978" w:rsidP="00A56704">
            <w:pPr>
              <w:pStyle w:val="3210"/>
              <w:snapToGrid w:val="0"/>
              <w:spacing w:line="560" w:lineRule="exact"/>
              <w:ind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吨</w:t>
            </w:r>
          </w:p>
        </w:tc>
      </w:tr>
      <w:tr w:rsidR="00146978" w:rsidTr="00A56704">
        <w:trPr>
          <w:trHeight w:val="695"/>
          <w:jc w:val="center"/>
        </w:trPr>
        <w:tc>
          <w:tcPr>
            <w:tcW w:w="1823" w:type="dxa"/>
            <w:gridSpan w:val="2"/>
            <w:tcBorders>
              <w:top w:val="single" w:sz="4" w:space="0" w:color="auto"/>
              <w:left w:val="single" w:sz="8"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行驶范围</w:t>
            </w:r>
          </w:p>
        </w:tc>
        <w:tc>
          <w:tcPr>
            <w:tcW w:w="6986" w:type="dxa"/>
            <w:gridSpan w:val="3"/>
            <w:tcBorders>
              <w:top w:val="single" w:sz="4" w:space="0" w:color="auto"/>
              <w:left w:val="single" w:sz="4" w:space="0" w:color="auto"/>
              <w:bottom w:val="single" w:sz="4" w:space="0" w:color="auto"/>
              <w:right w:val="single" w:sz="8"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p>
        </w:tc>
      </w:tr>
      <w:tr w:rsidR="00146978" w:rsidTr="00A56704">
        <w:trPr>
          <w:trHeight w:val="2916"/>
          <w:jc w:val="center"/>
        </w:trPr>
        <w:tc>
          <w:tcPr>
            <w:tcW w:w="8809" w:type="dxa"/>
            <w:gridSpan w:val="5"/>
            <w:tcBorders>
              <w:top w:val="single" w:sz="4" w:space="0" w:color="auto"/>
              <w:left w:val="single" w:sz="8" w:space="0" w:color="auto"/>
              <w:bottom w:val="single" w:sz="4" w:space="0" w:color="auto"/>
              <w:right w:val="single" w:sz="8" w:space="0" w:color="auto"/>
            </w:tcBorders>
          </w:tcPr>
          <w:p w:rsidR="00146978" w:rsidRDefault="00146978" w:rsidP="002C20D3">
            <w:pPr>
              <w:pStyle w:val="3210"/>
              <w:snapToGrid w:val="0"/>
              <w:spacing w:beforeLines="20"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本企业保证以上填写内容真实无讹，并愿加强对该车辆的管理，按海关核定的路线和范围从事承运海关监管货物的运输业务。</w:t>
            </w:r>
          </w:p>
          <w:p w:rsidR="00146978" w:rsidRDefault="00146978" w:rsidP="00A56704">
            <w:pPr>
              <w:pStyle w:val="3210"/>
              <w:snapToGrid w:val="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法人代表签名：</w:t>
            </w:r>
          </w:p>
          <w:p w:rsidR="00146978" w:rsidRDefault="00146978" w:rsidP="00A56704">
            <w:pPr>
              <w:pStyle w:val="3210"/>
              <w:snapToGrid w:val="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企业公章（照片骑缝）：</w:t>
            </w:r>
          </w:p>
          <w:p w:rsidR="00146978" w:rsidRDefault="00146978" w:rsidP="00A56704">
            <w:pPr>
              <w:pStyle w:val="3210"/>
              <w:snapToGrid w:val="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申请日期：</w:t>
            </w:r>
          </w:p>
        </w:tc>
      </w:tr>
      <w:tr w:rsidR="00146978" w:rsidTr="00A56704">
        <w:trPr>
          <w:trHeight w:val="1874"/>
          <w:jc w:val="center"/>
        </w:trPr>
        <w:tc>
          <w:tcPr>
            <w:tcW w:w="8809" w:type="dxa"/>
            <w:gridSpan w:val="5"/>
            <w:tcBorders>
              <w:top w:val="single" w:sz="4" w:space="0" w:color="auto"/>
              <w:left w:val="single" w:sz="8" w:space="0" w:color="auto"/>
              <w:bottom w:val="single" w:sz="4" w:space="0" w:color="auto"/>
              <w:right w:val="single" w:sz="8" w:space="0" w:color="auto"/>
            </w:tcBorders>
            <w:vAlign w:val="center"/>
          </w:tcPr>
          <w:p w:rsidR="00146978" w:rsidRDefault="00146978" w:rsidP="002C20D3">
            <w:pPr>
              <w:pStyle w:val="3210"/>
              <w:snapToGrid w:val="0"/>
              <w:spacing w:beforeLines="20"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车辆正侧面</w:t>
            </w:r>
            <w:r>
              <w:rPr>
                <w:rFonts w:ascii="Times New Roman" w:eastAsia="方正仿宋_GBK" w:hAnsi="Times New Roman" w:cs="Times New Roman"/>
                <w:sz w:val="32"/>
                <w:szCs w:val="32"/>
              </w:rPr>
              <w:t>45</w:t>
            </w:r>
            <w:r>
              <w:rPr>
                <w:rFonts w:ascii="Times New Roman" w:eastAsia="方正仿宋_GBK" w:hAnsi="Times New Roman" w:cs="Times New Roman"/>
                <w:sz w:val="32"/>
                <w:szCs w:val="32"/>
              </w:rPr>
              <w:t>度照片</w:t>
            </w:r>
          </w:p>
          <w:p w:rsidR="00146978" w:rsidRDefault="00146978" w:rsidP="002C20D3">
            <w:pPr>
              <w:pStyle w:val="3210"/>
              <w:snapToGrid w:val="0"/>
              <w:spacing w:beforeLines="20" w:line="560" w:lineRule="exact"/>
              <w:ind w:firstLine="640"/>
              <w:jc w:val="center"/>
              <w:rPr>
                <w:rFonts w:ascii="Times New Roman" w:eastAsia="方正仿宋_GBK" w:hAnsi="Times New Roman" w:cs="Times New Roman"/>
                <w:sz w:val="32"/>
                <w:szCs w:val="32"/>
              </w:rPr>
            </w:pPr>
          </w:p>
        </w:tc>
      </w:tr>
      <w:tr w:rsidR="00146978" w:rsidTr="00A56704">
        <w:trPr>
          <w:cantSplit/>
          <w:trHeight w:val="950"/>
          <w:jc w:val="center"/>
        </w:trPr>
        <w:tc>
          <w:tcPr>
            <w:tcW w:w="647" w:type="dxa"/>
            <w:vMerge w:val="restart"/>
            <w:tcBorders>
              <w:top w:val="single" w:sz="4" w:space="0" w:color="auto"/>
              <w:left w:val="single" w:sz="8" w:space="0" w:color="auto"/>
              <w:bottom w:val="single" w:sz="8" w:space="0" w:color="auto"/>
              <w:right w:val="single" w:sz="4" w:space="0" w:color="auto"/>
            </w:tcBorders>
            <w:textDirection w:val="tbRlV"/>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海关审核</w:t>
            </w:r>
          </w:p>
        </w:tc>
        <w:tc>
          <w:tcPr>
            <w:tcW w:w="8162" w:type="dxa"/>
            <w:gridSpan w:val="4"/>
            <w:tcBorders>
              <w:top w:val="single" w:sz="4" w:space="0" w:color="auto"/>
              <w:left w:val="single" w:sz="4" w:space="0" w:color="auto"/>
              <w:bottom w:val="single" w:sz="4" w:space="0" w:color="auto"/>
              <w:right w:val="single" w:sz="8" w:space="0" w:color="auto"/>
            </w:tcBorders>
          </w:tcPr>
          <w:p w:rsidR="00146978" w:rsidRDefault="00146978" w:rsidP="00A56704">
            <w:pPr>
              <w:pStyle w:val="3210"/>
              <w:snapToGrid w:val="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初审意见：</w:t>
            </w:r>
          </w:p>
        </w:tc>
      </w:tr>
      <w:tr w:rsidR="00146978" w:rsidTr="00A56704">
        <w:trPr>
          <w:cantSplit/>
          <w:trHeight w:val="754"/>
          <w:jc w:val="center"/>
        </w:trPr>
        <w:tc>
          <w:tcPr>
            <w:tcW w:w="647" w:type="dxa"/>
            <w:vMerge/>
            <w:tcBorders>
              <w:top w:val="single" w:sz="4" w:space="0" w:color="auto"/>
              <w:left w:val="single" w:sz="8" w:space="0" w:color="auto"/>
              <w:bottom w:val="single" w:sz="8" w:space="0" w:color="auto"/>
              <w:right w:val="single" w:sz="4" w:space="0" w:color="auto"/>
            </w:tcBorders>
            <w:textDirection w:val="tbRlV"/>
            <w:vAlign w:val="center"/>
          </w:tcPr>
          <w:p w:rsidR="00146978" w:rsidRDefault="00146978" w:rsidP="00A56704"/>
        </w:tc>
        <w:tc>
          <w:tcPr>
            <w:tcW w:w="8162" w:type="dxa"/>
            <w:gridSpan w:val="4"/>
            <w:tcBorders>
              <w:top w:val="single" w:sz="4" w:space="0" w:color="auto"/>
              <w:left w:val="single" w:sz="4" w:space="0" w:color="auto"/>
              <w:bottom w:val="single" w:sz="4" w:space="0" w:color="auto"/>
              <w:right w:val="single" w:sz="8" w:space="0" w:color="auto"/>
            </w:tcBorders>
          </w:tcPr>
          <w:p w:rsidR="00146978" w:rsidRDefault="00146978" w:rsidP="00A56704">
            <w:pPr>
              <w:pStyle w:val="3210"/>
              <w:snapToGrid w:val="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车辆验核情况（双人作业）：</w:t>
            </w:r>
          </w:p>
        </w:tc>
      </w:tr>
      <w:tr w:rsidR="00146978" w:rsidTr="00A56704">
        <w:trPr>
          <w:cantSplit/>
          <w:trHeight w:val="774"/>
          <w:jc w:val="center"/>
        </w:trPr>
        <w:tc>
          <w:tcPr>
            <w:tcW w:w="647" w:type="dxa"/>
            <w:vMerge/>
            <w:tcBorders>
              <w:top w:val="single" w:sz="4" w:space="0" w:color="auto"/>
              <w:left w:val="single" w:sz="8" w:space="0" w:color="auto"/>
              <w:bottom w:val="single" w:sz="8" w:space="0" w:color="auto"/>
              <w:right w:val="single" w:sz="4" w:space="0" w:color="auto"/>
            </w:tcBorders>
            <w:textDirection w:val="tbRlV"/>
            <w:vAlign w:val="center"/>
          </w:tcPr>
          <w:p w:rsidR="00146978" w:rsidRDefault="00146978" w:rsidP="00A56704"/>
        </w:tc>
        <w:tc>
          <w:tcPr>
            <w:tcW w:w="8162" w:type="dxa"/>
            <w:gridSpan w:val="4"/>
            <w:tcBorders>
              <w:top w:val="single" w:sz="4" w:space="0" w:color="auto"/>
              <w:left w:val="single" w:sz="4" w:space="0" w:color="auto"/>
              <w:bottom w:val="single" w:sz="8" w:space="0" w:color="auto"/>
              <w:right w:val="single" w:sz="8" w:space="0" w:color="auto"/>
            </w:tcBorders>
          </w:tcPr>
          <w:p w:rsidR="00146978" w:rsidRDefault="00146978" w:rsidP="00A56704">
            <w:pPr>
              <w:pStyle w:val="3210"/>
              <w:snapToGrid w:val="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科长意见：</w:t>
            </w:r>
          </w:p>
        </w:tc>
      </w:tr>
    </w:tbl>
    <w:p w:rsidR="00146978" w:rsidRDefault="00146978" w:rsidP="00146978">
      <w:pPr>
        <w:pStyle w:val="3210"/>
        <w:spacing w:line="560" w:lineRule="exact"/>
        <w:ind w:leftChars="68" w:left="4398" w:hangingChars="950" w:hanging="4180"/>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《承运海关监管货物境内运输车辆注册</w:t>
      </w:r>
    </w:p>
    <w:p w:rsidR="00146978" w:rsidRDefault="00146978" w:rsidP="00146978">
      <w:pPr>
        <w:pStyle w:val="3210"/>
        <w:spacing w:line="560" w:lineRule="exact"/>
        <w:ind w:leftChars="612" w:left="4378" w:hangingChars="550" w:hanging="2420"/>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登记申请表》填制说明</w:t>
      </w:r>
    </w:p>
    <w:p w:rsidR="00146978" w:rsidRDefault="00146978" w:rsidP="002C20D3">
      <w:pPr>
        <w:pStyle w:val="ListParagraph1"/>
        <w:tabs>
          <w:tab w:val="left" w:pos="360"/>
        </w:tabs>
        <w:spacing w:beforeLines="50" w:afterLines="50"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车辆海关编码：企业到海关申请车辆注册登记时，不填。主管海关审批通过后填写</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车辆海关编码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146978" w:rsidRDefault="00146978" w:rsidP="00146978">
      <w:pPr>
        <w:pStyle w:val="3210"/>
        <w:tabs>
          <w:tab w:val="left" w:pos="360"/>
        </w:tabs>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企业名称：填写申请车辆注册登记的企业名称。</w:t>
      </w:r>
    </w:p>
    <w:p w:rsidR="00146978" w:rsidRDefault="00146978" w:rsidP="00146978">
      <w:pPr>
        <w:pStyle w:val="3210"/>
        <w:tabs>
          <w:tab w:val="left" w:pos="360"/>
        </w:tabs>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海关编号：填写申请车辆注册登记企业的海关注册登记编号。</w:t>
      </w:r>
    </w:p>
    <w:p w:rsidR="00146978" w:rsidRDefault="00146978" w:rsidP="00146978">
      <w:pPr>
        <w:pStyle w:val="3210"/>
        <w:tabs>
          <w:tab w:val="left" w:pos="360"/>
        </w:tabs>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车牌号：填写申请注册登记车辆的号牌号码。</w:t>
      </w:r>
    </w:p>
    <w:p w:rsidR="00146978" w:rsidRDefault="00146978" w:rsidP="00146978">
      <w:pPr>
        <w:pStyle w:val="3210"/>
        <w:tabs>
          <w:tab w:val="left" w:pos="360"/>
        </w:tabs>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发动机号：填写《中华人民共和国机动车行驶证》的发动机号码。</w:t>
      </w:r>
    </w:p>
    <w:p w:rsidR="00146978" w:rsidRDefault="00146978" w:rsidP="00146978">
      <w:pPr>
        <w:pStyle w:val="3210"/>
        <w:tabs>
          <w:tab w:val="left" w:pos="360"/>
        </w:tabs>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车辆牌名：填写《中华人民共和国机动车行驶证》的车辆品牌型号。</w:t>
      </w:r>
    </w:p>
    <w:p w:rsidR="00146978" w:rsidRDefault="00146978" w:rsidP="00146978">
      <w:pPr>
        <w:pStyle w:val="3210"/>
        <w:tabs>
          <w:tab w:val="left" w:pos="360"/>
        </w:tabs>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车身号码：填写《中华人民共和国机动车行驶证》的车辆识别代号。</w:t>
      </w:r>
    </w:p>
    <w:p w:rsidR="00146978" w:rsidRDefault="00146978" w:rsidP="00146978">
      <w:pPr>
        <w:pStyle w:val="3210"/>
        <w:tabs>
          <w:tab w:val="left" w:pos="360"/>
        </w:tabs>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车辆类型：填写《中华人民共和国机动车行驶证》的车辆类型。</w:t>
      </w:r>
    </w:p>
    <w:p w:rsidR="00146978" w:rsidRDefault="00146978" w:rsidP="00146978">
      <w:pPr>
        <w:pStyle w:val="3210"/>
        <w:tabs>
          <w:tab w:val="left" w:pos="360"/>
        </w:tabs>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车辆吨位：填写《中华人民共和国机动车行驶证》的车辆核定载质量。</w:t>
      </w:r>
    </w:p>
    <w:p w:rsidR="00146978" w:rsidRDefault="00146978" w:rsidP="00146978">
      <w:pPr>
        <w:pStyle w:val="321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车身颜色：填写申请注册登记车辆的车身颜色。</w:t>
      </w:r>
    </w:p>
    <w:p w:rsidR="00146978" w:rsidRDefault="00146978" w:rsidP="00146978">
      <w:pPr>
        <w:pStyle w:val="321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车辆自重：填写《中华人民共和国机动车行驶证》的车辆总质量。</w:t>
      </w:r>
    </w:p>
    <w:p w:rsidR="00146978" w:rsidRDefault="00146978" w:rsidP="00146978">
      <w:pPr>
        <w:pStyle w:val="321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行驶范围：填写申请注册登记车辆的运输行驶范围。</w:t>
      </w:r>
    </w:p>
    <w:p w:rsidR="00146978" w:rsidRDefault="00146978" w:rsidP="00146978">
      <w:pPr>
        <w:pStyle w:val="321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法人代表签名：申请企业法定代表人的签名。</w:t>
      </w:r>
    </w:p>
    <w:p w:rsidR="00146978" w:rsidRDefault="00146978" w:rsidP="00146978">
      <w:pPr>
        <w:pStyle w:val="321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14.</w:t>
      </w:r>
      <w:r>
        <w:rPr>
          <w:rFonts w:ascii="Times New Roman" w:eastAsia="方正仿宋_GBK" w:hAnsi="Times New Roman" w:cs="Times New Roman"/>
          <w:sz w:val="32"/>
          <w:szCs w:val="32"/>
        </w:rPr>
        <w:t>初审意见：经办关员签署初审意见。</w:t>
      </w:r>
    </w:p>
    <w:p w:rsidR="00146978" w:rsidRDefault="00146978" w:rsidP="00146978">
      <w:pPr>
        <w:pStyle w:val="321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15.</w:t>
      </w:r>
      <w:r>
        <w:rPr>
          <w:rFonts w:ascii="Times New Roman" w:eastAsia="方正仿宋_GBK" w:hAnsi="Times New Roman" w:cs="Times New Roman"/>
          <w:sz w:val="32"/>
          <w:szCs w:val="32"/>
        </w:rPr>
        <w:t>车辆验核情况（双人作业）：签署参与车辆实地验核的关员（双人）审核意见。</w:t>
      </w:r>
    </w:p>
    <w:p w:rsidR="00146978" w:rsidRDefault="00146978" w:rsidP="00146978">
      <w:pPr>
        <w:pStyle w:val="321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科长意见：科长签署审核意见。</w:t>
      </w:r>
    </w:p>
    <w:p w:rsidR="00146978" w:rsidRDefault="00146978" w:rsidP="00146978">
      <w:pPr>
        <w:pStyle w:val="3210"/>
        <w:spacing w:line="560" w:lineRule="exact"/>
        <w:ind w:firstLine="880"/>
        <w:jc w:val="center"/>
        <w:rPr>
          <w:rFonts w:ascii="Times New Roman" w:eastAsia="方正小标宋_GBK" w:hAnsi="Times New Roman" w:cs="Times New Roman"/>
          <w:sz w:val="44"/>
          <w:szCs w:val="44"/>
        </w:rPr>
      </w:pPr>
    </w:p>
    <w:p w:rsidR="00146978" w:rsidRDefault="00146978" w:rsidP="00146978">
      <w:pPr>
        <w:pStyle w:val="3210"/>
        <w:spacing w:line="560" w:lineRule="exact"/>
        <w:ind w:firstLine="420"/>
        <w:rPr>
          <w:rFonts w:ascii="Times New Roman" w:hAnsi="Times New Roman" w:cs="Times New Roman"/>
        </w:rPr>
        <w:sectPr w:rsidR="00146978">
          <w:footerReference w:type="even" r:id="rId8"/>
          <w:footerReference w:type="default" r:id="rId9"/>
          <w:pgSz w:w="11906" w:h="16838"/>
          <w:pgMar w:top="1440" w:right="1800" w:bottom="1440" w:left="1800" w:header="851" w:footer="992" w:gutter="0"/>
          <w:cols w:space="720"/>
          <w:docGrid w:type="lines" w:linePitch="312"/>
        </w:sectPr>
      </w:pPr>
    </w:p>
    <w:p w:rsidR="00146978" w:rsidRDefault="00146978" w:rsidP="00146978">
      <w:pPr>
        <w:pStyle w:val="3210"/>
        <w:spacing w:line="560" w:lineRule="exact"/>
        <w:ind w:firstLineChars="0" w:firstLine="0"/>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填写示范</w:t>
      </w:r>
    </w:p>
    <w:p w:rsidR="00146978" w:rsidRDefault="00146978" w:rsidP="00146978">
      <w:pPr>
        <w:pStyle w:val="3210"/>
        <w:spacing w:line="560" w:lineRule="exact"/>
        <w:ind w:firstLine="880"/>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承运海关监管货物境内运输车辆</w:t>
      </w:r>
    </w:p>
    <w:p w:rsidR="00146978" w:rsidRDefault="00146978" w:rsidP="00146978">
      <w:pPr>
        <w:pStyle w:val="3210"/>
        <w:spacing w:line="560" w:lineRule="exact"/>
        <w:ind w:firstLineChars="500" w:firstLine="2200"/>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注册登记申请表</w:t>
      </w:r>
    </w:p>
    <w:p w:rsidR="00146978" w:rsidRDefault="00146978" w:rsidP="00146978">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车辆海关编码：（）</w:t>
      </w:r>
    </w:p>
    <w:tbl>
      <w:tblPr>
        <w:tblW w:w="0" w:type="auto"/>
        <w:jc w:val="center"/>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000"/>
      </w:tblPr>
      <w:tblGrid>
        <w:gridCol w:w="647"/>
        <w:gridCol w:w="1176"/>
        <w:gridCol w:w="2256"/>
        <w:gridCol w:w="2342"/>
        <w:gridCol w:w="2388"/>
      </w:tblGrid>
      <w:tr w:rsidR="00146978" w:rsidTr="00A56704">
        <w:trPr>
          <w:trHeight w:val="700"/>
          <w:jc w:val="center"/>
        </w:trPr>
        <w:tc>
          <w:tcPr>
            <w:tcW w:w="1823" w:type="dxa"/>
            <w:gridSpan w:val="2"/>
            <w:tcBorders>
              <w:top w:val="single" w:sz="8" w:space="0" w:color="auto"/>
              <w:left w:val="single" w:sz="8"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企业名称</w:t>
            </w:r>
          </w:p>
        </w:tc>
        <w:tc>
          <w:tcPr>
            <w:tcW w:w="2256" w:type="dxa"/>
            <w:tcBorders>
              <w:top w:val="single" w:sz="8"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南京众城物流有限公司</w:t>
            </w:r>
          </w:p>
        </w:tc>
        <w:tc>
          <w:tcPr>
            <w:tcW w:w="2342" w:type="dxa"/>
            <w:tcBorders>
              <w:top w:val="single" w:sz="8"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海关编号</w:t>
            </w:r>
          </w:p>
        </w:tc>
        <w:tc>
          <w:tcPr>
            <w:tcW w:w="2388" w:type="dxa"/>
            <w:tcBorders>
              <w:top w:val="single" w:sz="8" w:space="0" w:color="auto"/>
              <w:left w:val="single" w:sz="4" w:space="0" w:color="auto"/>
              <w:bottom w:val="single" w:sz="4" w:space="0" w:color="auto"/>
              <w:right w:val="single" w:sz="8" w:space="0" w:color="auto"/>
            </w:tcBorders>
            <w:vAlign w:val="center"/>
          </w:tcPr>
          <w:p w:rsidR="00146978" w:rsidRDefault="00146978" w:rsidP="00A56704">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2300Q88888</w:t>
            </w:r>
          </w:p>
        </w:tc>
      </w:tr>
      <w:tr w:rsidR="00146978" w:rsidTr="00A56704">
        <w:trPr>
          <w:trHeight w:val="709"/>
          <w:jc w:val="center"/>
        </w:trPr>
        <w:tc>
          <w:tcPr>
            <w:tcW w:w="1823" w:type="dxa"/>
            <w:gridSpan w:val="2"/>
            <w:tcBorders>
              <w:top w:val="single" w:sz="4" w:space="0" w:color="auto"/>
              <w:left w:val="single" w:sz="8"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车牌号</w:t>
            </w:r>
          </w:p>
        </w:tc>
        <w:tc>
          <w:tcPr>
            <w:tcW w:w="2256"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苏</w:t>
            </w:r>
            <w:r>
              <w:rPr>
                <w:rFonts w:ascii="Times New Roman" w:eastAsia="方正仿宋_GBK" w:hAnsi="Times New Roman" w:cs="Times New Roman"/>
                <w:sz w:val="32"/>
                <w:szCs w:val="32"/>
              </w:rPr>
              <w:t>A88888</w:t>
            </w:r>
          </w:p>
        </w:tc>
        <w:tc>
          <w:tcPr>
            <w:tcW w:w="2342"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发动机号</w:t>
            </w:r>
          </w:p>
        </w:tc>
        <w:tc>
          <w:tcPr>
            <w:tcW w:w="2388" w:type="dxa"/>
            <w:tcBorders>
              <w:top w:val="single" w:sz="4" w:space="0" w:color="auto"/>
              <w:left w:val="single" w:sz="4" w:space="0" w:color="auto"/>
              <w:bottom w:val="single" w:sz="4" w:space="0" w:color="auto"/>
              <w:right w:val="single" w:sz="8"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05026122</w:t>
            </w:r>
          </w:p>
        </w:tc>
      </w:tr>
      <w:tr w:rsidR="00146978" w:rsidTr="00A56704">
        <w:trPr>
          <w:trHeight w:val="702"/>
          <w:jc w:val="center"/>
        </w:trPr>
        <w:tc>
          <w:tcPr>
            <w:tcW w:w="1823" w:type="dxa"/>
            <w:gridSpan w:val="2"/>
            <w:tcBorders>
              <w:top w:val="single" w:sz="4" w:space="0" w:color="auto"/>
              <w:left w:val="single" w:sz="8"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车辆牌名</w:t>
            </w:r>
          </w:p>
        </w:tc>
        <w:tc>
          <w:tcPr>
            <w:tcW w:w="2256"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东风</w:t>
            </w:r>
          </w:p>
        </w:tc>
        <w:tc>
          <w:tcPr>
            <w:tcW w:w="2342"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车身号码</w:t>
            </w:r>
          </w:p>
        </w:tc>
        <w:tc>
          <w:tcPr>
            <w:tcW w:w="2388" w:type="dxa"/>
            <w:tcBorders>
              <w:top w:val="single" w:sz="4" w:space="0" w:color="auto"/>
              <w:left w:val="single" w:sz="4" w:space="0" w:color="auto"/>
              <w:bottom w:val="single" w:sz="4" w:space="0" w:color="auto"/>
              <w:right w:val="single" w:sz="8"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LGDTG8GG35A117616</w:t>
            </w:r>
          </w:p>
        </w:tc>
      </w:tr>
      <w:tr w:rsidR="00146978" w:rsidTr="00A56704">
        <w:trPr>
          <w:trHeight w:val="695"/>
          <w:jc w:val="center"/>
        </w:trPr>
        <w:tc>
          <w:tcPr>
            <w:tcW w:w="1823" w:type="dxa"/>
            <w:gridSpan w:val="2"/>
            <w:tcBorders>
              <w:top w:val="single" w:sz="4" w:space="0" w:color="auto"/>
              <w:left w:val="single" w:sz="8"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车辆类型</w:t>
            </w:r>
          </w:p>
        </w:tc>
        <w:tc>
          <w:tcPr>
            <w:tcW w:w="2256"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厢式货车</w:t>
            </w:r>
          </w:p>
        </w:tc>
        <w:tc>
          <w:tcPr>
            <w:tcW w:w="2342"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车辆吨位</w:t>
            </w:r>
          </w:p>
        </w:tc>
        <w:tc>
          <w:tcPr>
            <w:tcW w:w="2388" w:type="dxa"/>
            <w:tcBorders>
              <w:top w:val="single" w:sz="4" w:space="0" w:color="auto"/>
              <w:left w:val="single" w:sz="4" w:space="0" w:color="auto"/>
              <w:bottom w:val="single" w:sz="4" w:space="0" w:color="auto"/>
              <w:right w:val="single" w:sz="8"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吨</w:t>
            </w:r>
          </w:p>
        </w:tc>
      </w:tr>
      <w:tr w:rsidR="00146978" w:rsidTr="00A56704">
        <w:trPr>
          <w:trHeight w:val="704"/>
          <w:jc w:val="center"/>
        </w:trPr>
        <w:tc>
          <w:tcPr>
            <w:tcW w:w="1823" w:type="dxa"/>
            <w:gridSpan w:val="2"/>
            <w:tcBorders>
              <w:top w:val="single" w:sz="4" w:space="0" w:color="auto"/>
              <w:left w:val="single" w:sz="8"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车身颜色</w:t>
            </w:r>
          </w:p>
        </w:tc>
        <w:tc>
          <w:tcPr>
            <w:tcW w:w="2256"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蓝色</w:t>
            </w:r>
          </w:p>
        </w:tc>
        <w:tc>
          <w:tcPr>
            <w:tcW w:w="2342" w:type="dxa"/>
            <w:tcBorders>
              <w:top w:val="single" w:sz="4" w:space="0" w:color="auto"/>
              <w:left w:val="single" w:sz="4"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车辆自重</w:t>
            </w:r>
          </w:p>
        </w:tc>
        <w:tc>
          <w:tcPr>
            <w:tcW w:w="2388" w:type="dxa"/>
            <w:tcBorders>
              <w:top w:val="single" w:sz="4" w:space="0" w:color="auto"/>
              <w:left w:val="single" w:sz="4" w:space="0" w:color="auto"/>
              <w:bottom w:val="single" w:sz="4" w:space="0" w:color="auto"/>
              <w:right w:val="single" w:sz="8"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吨</w:t>
            </w:r>
          </w:p>
        </w:tc>
      </w:tr>
      <w:tr w:rsidR="00146978" w:rsidTr="00A56704">
        <w:trPr>
          <w:trHeight w:val="695"/>
          <w:jc w:val="center"/>
        </w:trPr>
        <w:tc>
          <w:tcPr>
            <w:tcW w:w="1823" w:type="dxa"/>
            <w:gridSpan w:val="2"/>
            <w:tcBorders>
              <w:top w:val="single" w:sz="4" w:space="0" w:color="auto"/>
              <w:left w:val="single" w:sz="8" w:space="0" w:color="auto"/>
              <w:bottom w:val="single" w:sz="4" w:space="0" w:color="auto"/>
              <w:right w:val="single" w:sz="4" w:space="0" w:color="auto"/>
            </w:tcBorders>
            <w:vAlign w:val="center"/>
          </w:tcPr>
          <w:p w:rsidR="00146978" w:rsidRDefault="00146978" w:rsidP="00A56704">
            <w:pPr>
              <w:pStyle w:val="3210"/>
              <w:snapToGrid w:val="0"/>
              <w:spacing w:line="560" w:lineRule="exact"/>
              <w:ind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行驶范围</w:t>
            </w:r>
          </w:p>
        </w:tc>
        <w:tc>
          <w:tcPr>
            <w:tcW w:w="6986" w:type="dxa"/>
            <w:gridSpan w:val="3"/>
            <w:tcBorders>
              <w:top w:val="single" w:sz="4" w:space="0" w:color="auto"/>
              <w:left w:val="single" w:sz="4" w:space="0" w:color="auto"/>
              <w:bottom w:val="single" w:sz="4" w:space="0" w:color="auto"/>
              <w:right w:val="single" w:sz="8" w:space="0" w:color="auto"/>
            </w:tcBorders>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华东地区</w:t>
            </w:r>
          </w:p>
        </w:tc>
      </w:tr>
      <w:tr w:rsidR="00146978" w:rsidTr="00A56704">
        <w:trPr>
          <w:trHeight w:val="2916"/>
          <w:jc w:val="center"/>
        </w:trPr>
        <w:tc>
          <w:tcPr>
            <w:tcW w:w="8809" w:type="dxa"/>
            <w:gridSpan w:val="5"/>
            <w:tcBorders>
              <w:top w:val="single" w:sz="4" w:space="0" w:color="auto"/>
              <w:left w:val="single" w:sz="8" w:space="0" w:color="auto"/>
              <w:bottom w:val="single" w:sz="4" w:space="0" w:color="auto"/>
              <w:right w:val="single" w:sz="8" w:space="0" w:color="auto"/>
            </w:tcBorders>
          </w:tcPr>
          <w:p w:rsidR="00146978" w:rsidRDefault="00146978" w:rsidP="002C20D3">
            <w:pPr>
              <w:pStyle w:val="3210"/>
              <w:snapToGrid w:val="0"/>
              <w:spacing w:beforeLines="20"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本企业保证以上填写内容真实无讹，并愿加强对该车辆的管理，按海关核定的路线和范围从事承运海关监管货物的运输业务。</w:t>
            </w:r>
          </w:p>
          <w:p w:rsidR="00146978" w:rsidRDefault="00146978" w:rsidP="00A56704">
            <w:pPr>
              <w:pStyle w:val="3210"/>
              <w:snapToGrid w:val="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法人代表签名：王晓明</w:t>
            </w:r>
          </w:p>
          <w:p w:rsidR="00146978" w:rsidRDefault="00146978" w:rsidP="00A56704">
            <w:pPr>
              <w:pStyle w:val="3210"/>
              <w:snapToGrid w:val="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企业公章（照片骑缝）：</w:t>
            </w:r>
          </w:p>
          <w:p w:rsidR="00146978" w:rsidRDefault="00146978" w:rsidP="00A56704">
            <w:pPr>
              <w:pStyle w:val="3210"/>
              <w:snapToGrid w:val="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申请日期：</w:t>
            </w:r>
            <w:r>
              <w:rPr>
                <w:rFonts w:ascii="Times New Roman" w:eastAsia="方正仿宋_GBK" w:hAnsi="Times New Roman" w:cs="Times New Roman"/>
                <w:sz w:val="32"/>
                <w:szCs w:val="32"/>
              </w:rPr>
              <w:t>2015</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日</w:t>
            </w:r>
          </w:p>
        </w:tc>
      </w:tr>
      <w:tr w:rsidR="00146978" w:rsidTr="00A56704">
        <w:trPr>
          <w:trHeight w:val="1054"/>
          <w:jc w:val="center"/>
        </w:trPr>
        <w:tc>
          <w:tcPr>
            <w:tcW w:w="8809" w:type="dxa"/>
            <w:gridSpan w:val="5"/>
            <w:tcBorders>
              <w:top w:val="single" w:sz="4" w:space="0" w:color="auto"/>
              <w:left w:val="single" w:sz="8" w:space="0" w:color="auto"/>
              <w:bottom w:val="single" w:sz="4" w:space="0" w:color="auto"/>
              <w:right w:val="single" w:sz="8" w:space="0" w:color="auto"/>
            </w:tcBorders>
            <w:vAlign w:val="center"/>
          </w:tcPr>
          <w:p w:rsidR="00146978" w:rsidRDefault="00146978" w:rsidP="002C20D3">
            <w:pPr>
              <w:pStyle w:val="3210"/>
              <w:snapToGrid w:val="0"/>
              <w:spacing w:beforeLines="20"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车辆正侧面</w:t>
            </w:r>
            <w:r>
              <w:rPr>
                <w:rFonts w:ascii="Times New Roman" w:eastAsia="方正仿宋_GBK" w:hAnsi="Times New Roman" w:cs="Times New Roman"/>
                <w:sz w:val="32"/>
                <w:szCs w:val="32"/>
              </w:rPr>
              <w:t>45</w:t>
            </w:r>
            <w:r>
              <w:rPr>
                <w:rFonts w:ascii="Times New Roman" w:eastAsia="方正仿宋_GBK" w:hAnsi="Times New Roman" w:cs="Times New Roman"/>
                <w:sz w:val="32"/>
                <w:szCs w:val="32"/>
              </w:rPr>
              <w:t>度照片</w:t>
            </w:r>
          </w:p>
        </w:tc>
      </w:tr>
      <w:tr w:rsidR="00146978" w:rsidTr="00A56704">
        <w:trPr>
          <w:cantSplit/>
          <w:trHeight w:val="568"/>
          <w:jc w:val="center"/>
        </w:trPr>
        <w:tc>
          <w:tcPr>
            <w:tcW w:w="647" w:type="dxa"/>
            <w:vMerge w:val="restart"/>
            <w:tcBorders>
              <w:top w:val="single" w:sz="4" w:space="0" w:color="auto"/>
              <w:left w:val="single" w:sz="8" w:space="0" w:color="auto"/>
              <w:bottom w:val="single" w:sz="8" w:space="0" w:color="auto"/>
              <w:right w:val="single" w:sz="4" w:space="0" w:color="auto"/>
            </w:tcBorders>
            <w:textDirection w:val="tbRlV"/>
            <w:vAlign w:val="center"/>
          </w:tcPr>
          <w:p w:rsidR="00146978" w:rsidRDefault="00146978" w:rsidP="00A56704">
            <w:pPr>
              <w:pStyle w:val="3210"/>
              <w:snapToGrid w:val="0"/>
              <w:spacing w:line="560" w:lineRule="exact"/>
              <w:ind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海关审核</w:t>
            </w:r>
          </w:p>
        </w:tc>
        <w:tc>
          <w:tcPr>
            <w:tcW w:w="8162" w:type="dxa"/>
            <w:gridSpan w:val="4"/>
            <w:tcBorders>
              <w:top w:val="single" w:sz="4" w:space="0" w:color="auto"/>
              <w:left w:val="single" w:sz="4" w:space="0" w:color="auto"/>
              <w:bottom w:val="single" w:sz="4" w:space="0" w:color="auto"/>
              <w:right w:val="single" w:sz="8" w:space="0" w:color="auto"/>
            </w:tcBorders>
          </w:tcPr>
          <w:p w:rsidR="00146978" w:rsidRDefault="00146978" w:rsidP="00A56704">
            <w:pPr>
              <w:pStyle w:val="3210"/>
              <w:snapToGrid w:val="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初审意见：</w:t>
            </w:r>
          </w:p>
        </w:tc>
      </w:tr>
      <w:tr w:rsidR="00146978" w:rsidTr="00A56704">
        <w:trPr>
          <w:cantSplit/>
          <w:trHeight w:val="558"/>
          <w:jc w:val="center"/>
        </w:trPr>
        <w:tc>
          <w:tcPr>
            <w:tcW w:w="647" w:type="dxa"/>
            <w:vMerge/>
            <w:tcBorders>
              <w:top w:val="single" w:sz="4" w:space="0" w:color="auto"/>
              <w:left w:val="single" w:sz="8" w:space="0" w:color="auto"/>
              <w:bottom w:val="single" w:sz="8" w:space="0" w:color="auto"/>
              <w:right w:val="single" w:sz="4" w:space="0" w:color="auto"/>
            </w:tcBorders>
            <w:textDirection w:val="tbRlV"/>
            <w:vAlign w:val="center"/>
          </w:tcPr>
          <w:p w:rsidR="00146978" w:rsidRDefault="00146978" w:rsidP="00A56704"/>
        </w:tc>
        <w:tc>
          <w:tcPr>
            <w:tcW w:w="8162" w:type="dxa"/>
            <w:gridSpan w:val="4"/>
            <w:tcBorders>
              <w:top w:val="single" w:sz="4" w:space="0" w:color="auto"/>
              <w:left w:val="single" w:sz="4" w:space="0" w:color="auto"/>
              <w:bottom w:val="single" w:sz="4" w:space="0" w:color="auto"/>
              <w:right w:val="single" w:sz="8" w:space="0" w:color="auto"/>
            </w:tcBorders>
          </w:tcPr>
          <w:p w:rsidR="00146978" w:rsidRDefault="00146978" w:rsidP="00A56704">
            <w:pPr>
              <w:pStyle w:val="3210"/>
              <w:snapToGrid w:val="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车辆验核情况（双人作业）：</w:t>
            </w:r>
          </w:p>
        </w:tc>
      </w:tr>
      <w:tr w:rsidR="00146978" w:rsidTr="00A56704">
        <w:trPr>
          <w:cantSplit/>
          <w:trHeight w:val="774"/>
          <w:jc w:val="center"/>
        </w:trPr>
        <w:tc>
          <w:tcPr>
            <w:tcW w:w="647" w:type="dxa"/>
            <w:vMerge/>
            <w:tcBorders>
              <w:top w:val="single" w:sz="4" w:space="0" w:color="auto"/>
              <w:left w:val="single" w:sz="8" w:space="0" w:color="auto"/>
              <w:bottom w:val="single" w:sz="8" w:space="0" w:color="auto"/>
              <w:right w:val="single" w:sz="4" w:space="0" w:color="auto"/>
            </w:tcBorders>
            <w:textDirection w:val="tbRlV"/>
            <w:vAlign w:val="center"/>
          </w:tcPr>
          <w:p w:rsidR="00146978" w:rsidRDefault="00146978" w:rsidP="00A56704"/>
        </w:tc>
        <w:tc>
          <w:tcPr>
            <w:tcW w:w="8162" w:type="dxa"/>
            <w:gridSpan w:val="4"/>
            <w:tcBorders>
              <w:top w:val="single" w:sz="4" w:space="0" w:color="auto"/>
              <w:left w:val="single" w:sz="4" w:space="0" w:color="auto"/>
              <w:bottom w:val="single" w:sz="8" w:space="0" w:color="auto"/>
              <w:right w:val="single" w:sz="8" w:space="0" w:color="auto"/>
            </w:tcBorders>
          </w:tcPr>
          <w:p w:rsidR="00146978" w:rsidRDefault="00146978" w:rsidP="00A56704">
            <w:pPr>
              <w:pStyle w:val="3210"/>
              <w:snapToGrid w:val="0"/>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科长意见：</w:t>
            </w:r>
          </w:p>
        </w:tc>
      </w:tr>
    </w:tbl>
    <w:p w:rsidR="00146978" w:rsidRDefault="00146978" w:rsidP="00146978">
      <w:pPr>
        <w:pStyle w:val="1610"/>
        <w:spacing w:line="560" w:lineRule="exact"/>
        <w:ind w:firstLineChars="0" w:firstLine="0"/>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错误示例</w:t>
      </w:r>
    </w:p>
    <w:p w:rsidR="00146978" w:rsidRDefault="00146978" w:rsidP="00146978">
      <w:pPr>
        <w:pStyle w:val="1610"/>
        <w:spacing w:line="560" w:lineRule="exact"/>
        <w:ind w:firstLineChars="150" w:firstLine="48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用于承运海关监管货物的车辆，是运输企业通过租赁方式承租他人的车辆，其《机动车辆行驶证》的车主列名与申请运输企业名称不一致。</w:t>
      </w:r>
    </w:p>
    <w:p w:rsidR="00146978" w:rsidRDefault="00146978" w:rsidP="00146978">
      <w:pPr>
        <w:pStyle w:val="1610"/>
        <w:spacing w:line="560" w:lineRule="exact"/>
        <w:ind w:firstLineChars="150" w:firstLine="48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有特殊需要加开侧门的，未经海关批准就加开侧门。</w:t>
      </w:r>
    </w:p>
    <w:p w:rsidR="00146978" w:rsidRDefault="00146978" w:rsidP="00146978">
      <w:pPr>
        <w:pStyle w:val="1610"/>
        <w:spacing w:line="560" w:lineRule="exact"/>
        <w:ind w:firstLineChars="150" w:firstLine="480"/>
        <w:rPr>
          <w:rFonts w:ascii="Times New Roman" w:eastAsia="方正仿宋_GBK" w:hAnsi="Times New Roman" w:cs="Times New Roman"/>
          <w:sz w:val="32"/>
          <w:szCs w:val="32"/>
        </w:rPr>
      </w:pPr>
    </w:p>
    <w:p w:rsidR="00146978" w:rsidRDefault="00146978" w:rsidP="00146978">
      <w:pPr>
        <w:pStyle w:val="1610"/>
        <w:spacing w:line="560" w:lineRule="exact"/>
        <w:ind w:firstLineChars="150" w:firstLine="480"/>
        <w:rPr>
          <w:rFonts w:ascii="Times New Roman" w:eastAsia="方正仿宋_GBK" w:hAnsi="Times New Roman" w:cs="Times New Roman"/>
          <w:sz w:val="32"/>
          <w:szCs w:val="32"/>
        </w:rPr>
      </w:pPr>
    </w:p>
    <w:p w:rsidR="00146978" w:rsidRDefault="00146978" w:rsidP="00146978">
      <w:pPr>
        <w:spacing w:line="560" w:lineRule="exact"/>
      </w:pPr>
    </w:p>
    <w:p w:rsidR="00146978" w:rsidRDefault="00146978" w:rsidP="00146978">
      <w:pPr>
        <w:pStyle w:val="1610"/>
        <w:spacing w:line="560" w:lineRule="exact"/>
        <w:ind w:firstLineChars="0" w:firstLine="0"/>
        <w:rPr>
          <w:rFonts w:ascii="Times New Roman" w:eastAsia="方正黑体_GBK" w:hAnsi="Times New Roman" w:cs="Times New Roman"/>
          <w:sz w:val="32"/>
          <w:szCs w:val="32"/>
        </w:rPr>
      </w:pPr>
      <w:r>
        <w:rPr>
          <w:rFonts w:ascii="Times New Roman" w:eastAsia="方正黑体_GBK" w:hAnsi="Times New Roman" w:cs="Times New Roman"/>
          <w:sz w:val="32"/>
          <w:szCs w:val="32"/>
        </w:rPr>
        <w:t>常见问题解答</w:t>
      </w:r>
    </w:p>
    <w:p w:rsidR="00146978" w:rsidRDefault="00146978" w:rsidP="00146978">
      <w:pPr>
        <w:pStyle w:val="1610"/>
        <w:spacing w:line="560" w:lineRule="exact"/>
        <w:ind w:firstLineChars="150" w:firstLine="48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若《机动车辆行驶证》的车主列名与申请运输企业名称不一致海关将如何处理？</w:t>
      </w:r>
    </w:p>
    <w:p w:rsidR="00146978" w:rsidRDefault="00146978" w:rsidP="00146978">
      <w:pPr>
        <w:pStyle w:val="1610"/>
        <w:spacing w:line="560" w:lineRule="exact"/>
        <w:ind w:firstLineChars="150" w:firstLine="480"/>
        <w:rPr>
          <w:rFonts w:ascii="Times New Roman" w:eastAsia="方正仿宋_GBK" w:hAnsi="Times New Roman" w:cs="Times New Roman"/>
          <w:sz w:val="32"/>
          <w:szCs w:val="32"/>
        </w:rPr>
      </w:pPr>
      <w:r>
        <w:rPr>
          <w:rFonts w:ascii="Times New Roman" w:eastAsia="方正仿宋_GBK" w:hAnsi="Times New Roman" w:cs="Times New Roman"/>
          <w:sz w:val="32"/>
          <w:szCs w:val="32"/>
        </w:rPr>
        <w:t>答：海关应不予以审批。用于承运海关监管货物的车辆，必须为运输企业的自有车辆。</w:t>
      </w:r>
    </w:p>
    <w:p w:rsidR="00146978" w:rsidRDefault="00146978" w:rsidP="00146978">
      <w:pPr>
        <w:pStyle w:val="1610"/>
        <w:spacing w:line="560" w:lineRule="exact"/>
        <w:ind w:firstLineChars="150" w:firstLine="48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若企业确有需要加开侧门，应当如何处理？</w:t>
      </w:r>
    </w:p>
    <w:p w:rsidR="00146978" w:rsidRDefault="00146978" w:rsidP="00146978">
      <w:pPr>
        <w:pStyle w:val="1610"/>
        <w:spacing w:line="560" w:lineRule="exact"/>
        <w:ind w:firstLineChars="150" w:firstLine="480"/>
        <w:rPr>
          <w:rFonts w:ascii="Times New Roman" w:eastAsia="方正仿宋_GBK" w:hAnsi="Times New Roman" w:cs="Times New Roman"/>
          <w:sz w:val="32"/>
          <w:szCs w:val="32"/>
        </w:rPr>
      </w:pPr>
      <w:r>
        <w:rPr>
          <w:rFonts w:ascii="Times New Roman" w:eastAsia="方正仿宋_GBK" w:hAnsi="Times New Roman" w:cs="Times New Roman"/>
          <w:sz w:val="32"/>
          <w:szCs w:val="32"/>
        </w:rPr>
        <w:t>答：有特殊需要，需加开侧门的，须经海关批准，并符合海关监管要求。</w:t>
      </w:r>
    </w:p>
    <w:p w:rsidR="00146978" w:rsidRDefault="00146978" w:rsidP="00146978">
      <w:pPr>
        <w:pStyle w:val="1610"/>
        <w:spacing w:line="560" w:lineRule="exact"/>
        <w:ind w:firstLine="640"/>
        <w:rPr>
          <w:rFonts w:ascii="Times New Roman" w:hAnsi="Times New Roman" w:cs="Times New Roman"/>
          <w:sz w:val="32"/>
          <w:szCs w:val="32"/>
        </w:rPr>
      </w:pPr>
    </w:p>
    <w:p w:rsidR="00146978" w:rsidRDefault="00146978" w:rsidP="00146978">
      <w:pPr>
        <w:pStyle w:val="1610"/>
        <w:spacing w:line="560" w:lineRule="exact"/>
        <w:ind w:firstLine="640"/>
        <w:rPr>
          <w:rFonts w:ascii="Times New Roman" w:hAnsi="Times New Roman" w:cs="Times New Roman"/>
          <w:sz w:val="32"/>
          <w:szCs w:val="32"/>
        </w:rPr>
      </w:pPr>
    </w:p>
    <w:p w:rsidR="00146978" w:rsidRDefault="00146978" w:rsidP="00146978">
      <w:pPr>
        <w:pStyle w:val="1610"/>
        <w:spacing w:line="560" w:lineRule="exact"/>
        <w:ind w:firstLine="640"/>
        <w:rPr>
          <w:rFonts w:ascii="Times New Roman" w:hAnsi="Times New Roman" w:cs="Times New Roman"/>
          <w:sz w:val="32"/>
          <w:szCs w:val="32"/>
        </w:rPr>
      </w:pPr>
    </w:p>
    <w:p w:rsidR="00146978" w:rsidRDefault="00146978" w:rsidP="00146978">
      <w:pPr>
        <w:pStyle w:val="a5"/>
        <w:spacing w:line="560" w:lineRule="exact"/>
        <w:rPr>
          <w:rFonts w:ascii="Times New Roman" w:hAnsi="Times New Roman"/>
        </w:rPr>
      </w:pPr>
    </w:p>
    <w:p w:rsidR="00146978" w:rsidRDefault="00146978" w:rsidP="00146978">
      <w:pPr>
        <w:pStyle w:val="1"/>
        <w:spacing w:line="560" w:lineRule="exact"/>
      </w:pPr>
    </w:p>
    <w:p w:rsidR="00146978" w:rsidRDefault="00146978" w:rsidP="00146978">
      <w:pPr>
        <w:spacing w:line="560" w:lineRule="exact"/>
      </w:pPr>
    </w:p>
    <w:p w:rsidR="00146978" w:rsidRDefault="00146978" w:rsidP="00146978">
      <w:pPr>
        <w:spacing w:line="560" w:lineRule="exact"/>
      </w:pPr>
    </w:p>
    <w:p w:rsidR="00146978" w:rsidRDefault="00146978" w:rsidP="00146978">
      <w:pPr>
        <w:spacing w:line="560" w:lineRule="exact"/>
      </w:pPr>
    </w:p>
    <w:p w:rsidR="004137D1" w:rsidRPr="00146978" w:rsidRDefault="004137D1"/>
    <w:sectPr w:rsidR="004137D1" w:rsidRPr="00146978" w:rsidSect="007F6B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EB2" w:rsidRDefault="004C5EB2" w:rsidP="00146978">
      <w:r>
        <w:separator/>
      </w:r>
    </w:p>
  </w:endnote>
  <w:endnote w:type="continuationSeparator" w:id="1">
    <w:p w:rsidR="004C5EB2" w:rsidRDefault="004C5EB2" w:rsidP="001469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78" w:rsidRDefault="001865A1">
    <w:pPr>
      <w:pStyle w:val="a4"/>
      <w:framePr w:wrap="around" w:vAnchor="text" w:hAnchor="margin" w:xAlign="center" w:y="1"/>
      <w:tabs>
        <w:tab w:val="clear" w:pos="8306"/>
        <w:tab w:val="right" w:pos="8307"/>
      </w:tabs>
      <w:rPr>
        <w:rStyle w:val="Char2"/>
      </w:rPr>
    </w:pPr>
    <w:r>
      <w:fldChar w:fldCharType="begin"/>
    </w:r>
    <w:r w:rsidR="00146978">
      <w:rPr>
        <w:rStyle w:val="Char2"/>
      </w:rPr>
      <w:instrText xml:space="preserve">PAGE  </w:instrText>
    </w:r>
    <w:r>
      <w:fldChar w:fldCharType="separate"/>
    </w:r>
    <w:r w:rsidR="00146978">
      <w:rPr>
        <w:rStyle w:val="Char2"/>
      </w:rPr>
      <w:t xml:space="preserve"> </w:t>
    </w:r>
    <w:r>
      <w:fldChar w:fldCharType="end"/>
    </w:r>
  </w:p>
  <w:p w:rsidR="00146978" w:rsidRDefault="00146978">
    <w:pPr>
      <w:pStyle w:val="a4"/>
      <w:tabs>
        <w:tab w:val="clear" w:pos="8306"/>
        <w:tab w:val="right" w:pos="830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78" w:rsidRDefault="001865A1">
    <w:pPr>
      <w:pStyle w:val="a4"/>
      <w:framePr w:wrap="around" w:vAnchor="text" w:hAnchor="margin" w:xAlign="center" w:y="1"/>
      <w:tabs>
        <w:tab w:val="clear" w:pos="8306"/>
        <w:tab w:val="right" w:pos="8307"/>
      </w:tabs>
      <w:rPr>
        <w:rStyle w:val="Char6"/>
        <w:sz w:val="30"/>
        <w:szCs w:val="30"/>
      </w:rPr>
    </w:pPr>
    <w:r>
      <w:rPr>
        <w:sz w:val="30"/>
        <w:szCs w:val="30"/>
      </w:rPr>
      <w:fldChar w:fldCharType="begin"/>
    </w:r>
    <w:r w:rsidR="00146978">
      <w:rPr>
        <w:rStyle w:val="Char6"/>
        <w:sz w:val="30"/>
        <w:szCs w:val="30"/>
      </w:rPr>
      <w:instrText xml:space="preserve">PAGE  </w:instrText>
    </w:r>
    <w:r>
      <w:rPr>
        <w:sz w:val="30"/>
        <w:szCs w:val="30"/>
      </w:rPr>
      <w:fldChar w:fldCharType="separate"/>
    </w:r>
    <w:r w:rsidR="002C20D3">
      <w:rPr>
        <w:rStyle w:val="Char6"/>
        <w:noProof/>
        <w:sz w:val="30"/>
        <w:szCs w:val="30"/>
      </w:rPr>
      <w:t>6</w:t>
    </w:r>
    <w:r>
      <w:rPr>
        <w:sz w:val="30"/>
        <w:szCs w:val="30"/>
      </w:rPr>
      <w:fldChar w:fldCharType="end"/>
    </w:r>
  </w:p>
  <w:p w:rsidR="00146978" w:rsidRDefault="00146978">
    <w:pPr>
      <w:pStyle w:val="a4"/>
      <w:tabs>
        <w:tab w:val="clear" w:pos="8306"/>
        <w:tab w:val="right" w:pos="830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EB2" w:rsidRDefault="004C5EB2" w:rsidP="00146978">
      <w:r>
        <w:separator/>
      </w:r>
    </w:p>
  </w:footnote>
  <w:footnote w:type="continuationSeparator" w:id="1">
    <w:p w:rsidR="004C5EB2" w:rsidRDefault="004C5EB2" w:rsidP="00146978">
      <w:r>
        <w:continuationSeparator/>
      </w:r>
    </w:p>
  </w:footnote>
  <w:footnote w:id="2">
    <w:p w:rsidR="00146978" w:rsidRDefault="00146978" w:rsidP="00146978">
      <w:pPr>
        <w:pStyle w:val="a7"/>
      </w:pPr>
      <w:r>
        <w:rPr>
          <w:rStyle w:val="a6"/>
        </w:rPr>
        <w:footnoteRef/>
      </w:r>
      <w:r>
        <w:t xml:space="preserve"> </w:t>
      </w:r>
      <w:r>
        <w:t>本服务指南仅供行政相对人参考，具体要求以相关法律法规和规章规定为准。</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978"/>
    <w:rsid w:val="00146978"/>
    <w:rsid w:val="001865A1"/>
    <w:rsid w:val="002C20D3"/>
    <w:rsid w:val="004137D1"/>
    <w:rsid w:val="004C5EB2"/>
    <w:rsid w:val="006A60AF"/>
    <w:rsid w:val="00712200"/>
    <w:rsid w:val="007F6BBC"/>
    <w:rsid w:val="00CB7B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78"/>
    <w:pPr>
      <w:widowControl w:val="0"/>
      <w:jc w:val="both"/>
    </w:pPr>
    <w:rPr>
      <w:rFonts w:ascii="Times New Roman" w:eastAsia="宋体"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69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46978"/>
    <w:rPr>
      <w:sz w:val="18"/>
      <w:szCs w:val="18"/>
    </w:rPr>
  </w:style>
  <w:style w:type="paragraph" w:styleId="a4">
    <w:name w:val="footer"/>
    <w:basedOn w:val="a"/>
    <w:link w:val="Char0"/>
    <w:unhideWhenUsed/>
    <w:rsid w:val="001469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46978"/>
    <w:rPr>
      <w:sz w:val="18"/>
      <w:szCs w:val="18"/>
    </w:rPr>
  </w:style>
  <w:style w:type="paragraph" w:styleId="1">
    <w:name w:val="index 1"/>
    <w:basedOn w:val="a"/>
    <w:next w:val="a"/>
    <w:autoRedefine/>
    <w:rsid w:val="00146978"/>
  </w:style>
  <w:style w:type="paragraph" w:styleId="a5">
    <w:name w:val="index heading"/>
    <w:basedOn w:val="a"/>
    <w:next w:val="1"/>
    <w:rsid w:val="00146978"/>
    <w:rPr>
      <w:rFonts w:ascii="Arial" w:hAnsi="Arial"/>
      <w:b/>
    </w:rPr>
  </w:style>
  <w:style w:type="character" w:styleId="a6">
    <w:name w:val="footnote reference"/>
    <w:basedOn w:val="a0"/>
    <w:rsid w:val="00146978"/>
    <w:rPr>
      <w:vertAlign w:val="superscript"/>
    </w:rPr>
  </w:style>
  <w:style w:type="paragraph" w:customStyle="1" w:styleId="1610">
    <w:name w:val="样式 16 10 磅"/>
    <w:next w:val="a5"/>
    <w:rsid w:val="00146978"/>
    <w:pPr>
      <w:widowControl w:val="0"/>
      <w:ind w:firstLineChars="200" w:firstLine="200"/>
      <w:jc w:val="both"/>
    </w:pPr>
    <w:rPr>
      <w:rFonts w:ascii="Calibri" w:eastAsia="宋体" w:hAnsi="Calibri" w:cs="Calibri"/>
      <w:szCs w:val="21"/>
    </w:rPr>
  </w:style>
  <w:style w:type="paragraph" w:customStyle="1" w:styleId="1710">
    <w:name w:val="样式 17 10 磅"/>
    <w:rsid w:val="00146978"/>
    <w:pPr>
      <w:widowControl w:val="0"/>
      <w:ind w:firstLineChars="200" w:firstLine="200"/>
      <w:jc w:val="both"/>
    </w:pPr>
    <w:rPr>
      <w:rFonts w:ascii="Calibri" w:eastAsia="宋体" w:hAnsi="Calibri" w:cs="Calibri"/>
      <w:szCs w:val="21"/>
    </w:rPr>
  </w:style>
  <w:style w:type="paragraph" w:customStyle="1" w:styleId="1910">
    <w:name w:val="样式 19 10 磅"/>
    <w:rsid w:val="00146978"/>
    <w:pPr>
      <w:widowControl w:val="0"/>
      <w:ind w:firstLineChars="200" w:firstLine="200"/>
      <w:jc w:val="both"/>
    </w:pPr>
    <w:rPr>
      <w:rFonts w:ascii="Calibri" w:eastAsia="宋体" w:hAnsi="Calibri" w:cs="Calibri"/>
      <w:szCs w:val="21"/>
    </w:rPr>
  </w:style>
  <w:style w:type="paragraph" w:customStyle="1" w:styleId="2010">
    <w:name w:val="样式 20 10 磅"/>
    <w:rsid w:val="00146978"/>
    <w:pPr>
      <w:widowControl w:val="0"/>
      <w:ind w:firstLineChars="200" w:firstLine="200"/>
      <w:jc w:val="both"/>
    </w:pPr>
    <w:rPr>
      <w:rFonts w:ascii="Calibri" w:eastAsia="宋体" w:hAnsi="Calibri" w:cs="Calibri"/>
      <w:szCs w:val="21"/>
    </w:rPr>
  </w:style>
  <w:style w:type="paragraph" w:customStyle="1" w:styleId="2110">
    <w:name w:val="样式 21 10 磅"/>
    <w:rsid w:val="00146978"/>
    <w:pPr>
      <w:widowControl w:val="0"/>
      <w:ind w:firstLineChars="200" w:firstLine="200"/>
      <w:jc w:val="both"/>
    </w:pPr>
    <w:rPr>
      <w:rFonts w:ascii="Calibri" w:eastAsia="宋体" w:hAnsi="Calibri" w:cs="Calibri"/>
      <w:szCs w:val="21"/>
    </w:rPr>
  </w:style>
  <w:style w:type="paragraph" w:customStyle="1" w:styleId="2210">
    <w:name w:val="样式 22 10 磅"/>
    <w:rsid w:val="00146978"/>
    <w:pPr>
      <w:widowControl w:val="0"/>
      <w:ind w:firstLineChars="200" w:firstLine="200"/>
      <w:jc w:val="both"/>
    </w:pPr>
    <w:rPr>
      <w:rFonts w:ascii="Calibri" w:eastAsia="宋体" w:hAnsi="Calibri" w:cs="Calibri"/>
      <w:szCs w:val="21"/>
    </w:rPr>
  </w:style>
  <w:style w:type="paragraph" w:customStyle="1" w:styleId="2310">
    <w:name w:val="样式 23 10 磅"/>
    <w:rsid w:val="00146978"/>
    <w:pPr>
      <w:widowControl w:val="0"/>
      <w:ind w:firstLineChars="200" w:firstLine="200"/>
      <w:jc w:val="both"/>
    </w:pPr>
    <w:rPr>
      <w:rFonts w:ascii="Calibri" w:eastAsia="宋体" w:hAnsi="Calibri" w:cs="Calibri"/>
      <w:szCs w:val="21"/>
    </w:rPr>
  </w:style>
  <w:style w:type="paragraph" w:customStyle="1" w:styleId="2410">
    <w:name w:val="样式 24 10 磅"/>
    <w:rsid w:val="00146978"/>
    <w:pPr>
      <w:widowControl w:val="0"/>
      <w:ind w:firstLineChars="200" w:firstLine="200"/>
      <w:jc w:val="both"/>
    </w:pPr>
    <w:rPr>
      <w:rFonts w:ascii="Calibri" w:eastAsia="宋体" w:hAnsi="Calibri" w:cs="Calibri"/>
      <w:szCs w:val="21"/>
    </w:rPr>
  </w:style>
  <w:style w:type="paragraph" w:customStyle="1" w:styleId="3210">
    <w:name w:val="样式 32 10 磅"/>
    <w:rsid w:val="00146978"/>
    <w:pPr>
      <w:widowControl w:val="0"/>
      <w:ind w:firstLineChars="200" w:firstLine="200"/>
      <w:jc w:val="both"/>
    </w:pPr>
    <w:rPr>
      <w:rFonts w:ascii="Calibri" w:eastAsia="宋体" w:hAnsi="Calibri" w:cs="Calibri"/>
      <w:szCs w:val="21"/>
    </w:rPr>
  </w:style>
  <w:style w:type="paragraph" w:customStyle="1" w:styleId="ListParagraph1">
    <w:name w:val="List Paragraph1"/>
    <w:next w:val="9"/>
    <w:rsid w:val="00146978"/>
    <w:pPr>
      <w:widowControl w:val="0"/>
      <w:ind w:firstLineChars="200" w:firstLine="200"/>
      <w:jc w:val="both"/>
    </w:pPr>
    <w:rPr>
      <w:rFonts w:ascii="Calibri" w:eastAsia="宋体" w:hAnsi="Calibri" w:cs="Calibri"/>
      <w:szCs w:val="21"/>
    </w:rPr>
  </w:style>
  <w:style w:type="paragraph" w:customStyle="1" w:styleId="6">
    <w:name w:val="样式 6 小五"/>
    <w:rsid w:val="00146978"/>
    <w:pPr>
      <w:widowControl w:val="0"/>
      <w:tabs>
        <w:tab w:val="center" w:pos="4153"/>
        <w:tab w:val="right" w:pos="8306"/>
      </w:tabs>
      <w:snapToGrid w:val="0"/>
      <w:spacing w:line="240" w:lineRule="atLeast"/>
    </w:pPr>
    <w:rPr>
      <w:rFonts w:ascii="Times New Roman" w:eastAsia="宋体" w:hAnsi="Times New Roman" w:cs="Times New Roman"/>
      <w:sz w:val="18"/>
      <w:szCs w:val="18"/>
    </w:rPr>
  </w:style>
  <w:style w:type="paragraph" w:customStyle="1" w:styleId="3410">
    <w:name w:val="样式 34 10 磅"/>
    <w:rsid w:val="00146978"/>
    <w:pPr>
      <w:widowControl w:val="0"/>
      <w:ind w:firstLineChars="200" w:firstLine="200"/>
      <w:jc w:val="both"/>
    </w:pPr>
    <w:rPr>
      <w:rFonts w:ascii="Calibri" w:eastAsia="宋体" w:hAnsi="Calibri" w:cs="Calibri"/>
      <w:szCs w:val="21"/>
    </w:rPr>
  </w:style>
  <w:style w:type="paragraph" w:styleId="a7">
    <w:name w:val="footnote text"/>
    <w:link w:val="Char1"/>
    <w:rsid w:val="00146978"/>
    <w:pPr>
      <w:widowControl w:val="0"/>
      <w:snapToGrid w:val="0"/>
    </w:pPr>
    <w:rPr>
      <w:rFonts w:ascii="Times New Roman" w:eastAsia="宋体" w:hAnsi="Times New Roman" w:cs="Times New Roman"/>
      <w:sz w:val="18"/>
      <w:szCs w:val="21"/>
    </w:rPr>
  </w:style>
  <w:style w:type="character" w:customStyle="1" w:styleId="Char1">
    <w:name w:val="脚注文本 Char"/>
    <w:basedOn w:val="a0"/>
    <w:link w:val="a7"/>
    <w:rsid w:val="00146978"/>
    <w:rPr>
      <w:rFonts w:ascii="Times New Roman" w:eastAsia="宋体" w:hAnsi="Times New Roman" w:cs="Times New Roman"/>
      <w:sz w:val="18"/>
      <w:szCs w:val="21"/>
    </w:rPr>
  </w:style>
  <w:style w:type="character" w:customStyle="1" w:styleId="Char2">
    <w:name w:val="页码 Char"/>
    <w:basedOn w:val="a0"/>
    <w:rsid w:val="00146978"/>
    <w:rPr>
      <w:rFonts w:ascii="Times New Roman" w:eastAsia="方正小标宋_GBK" w:hAnsi="Times New Roman" w:cs="Times New Roman"/>
      <w:sz w:val="20"/>
    </w:rPr>
  </w:style>
  <w:style w:type="character" w:customStyle="1" w:styleId="Char6">
    <w:name w:val="页码 Char6"/>
    <w:basedOn w:val="a0"/>
    <w:rsid w:val="00146978"/>
    <w:rPr>
      <w:rFonts w:ascii="Times New Roman" w:eastAsia="方正小标宋_GBK" w:hAnsi="Times New Roman" w:cs="Times New Roman"/>
      <w:sz w:val="20"/>
    </w:rPr>
  </w:style>
  <w:style w:type="paragraph" w:styleId="9">
    <w:name w:val="index 9"/>
    <w:basedOn w:val="a"/>
    <w:next w:val="a"/>
    <w:autoRedefine/>
    <w:uiPriority w:val="99"/>
    <w:semiHidden/>
    <w:unhideWhenUsed/>
    <w:rsid w:val="00146978"/>
    <w:pPr>
      <w:ind w:leftChars="1600" w:left="1600"/>
    </w:pPr>
  </w:style>
  <w:style w:type="character" w:styleId="a8">
    <w:name w:val="page number"/>
    <w:basedOn w:val="a0"/>
    <w:uiPriority w:val="99"/>
    <w:semiHidden/>
    <w:unhideWhenUsed/>
    <w:rsid w:val="00146978"/>
  </w:style>
</w:styles>
</file>

<file path=word/webSettings.xml><?xml version="1.0" encoding="utf-8"?>
<w:webSettings xmlns:r="http://schemas.openxmlformats.org/officeDocument/2006/relationships" xmlns:w="http://schemas.openxmlformats.org/wordprocessingml/2006/main">
  <w:divs>
    <w:div w:id="402800620">
      <w:bodyDiv w:val="1"/>
      <w:marLeft w:val="0"/>
      <w:marRight w:val="0"/>
      <w:marTop w:val="0"/>
      <w:marBottom w:val="0"/>
      <w:divBdr>
        <w:top w:val="none" w:sz="0" w:space="0" w:color="auto"/>
        <w:left w:val="none" w:sz="0" w:space="0" w:color="auto"/>
        <w:bottom w:val="none" w:sz="0" w:space="0" w:color="auto"/>
        <w:right w:val="none" w:sz="0" w:space="0" w:color="auto"/>
      </w:divBdr>
    </w:div>
    <w:div w:id="1118840661">
      <w:bodyDiv w:val="1"/>
      <w:marLeft w:val="0"/>
      <w:marRight w:val="0"/>
      <w:marTop w:val="0"/>
      <w:marBottom w:val="0"/>
      <w:divBdr>
        <w:top w:val="none" w:sz="0" w:space="0" w:color="auto"/>
        <w:left w:val="none" w:sz="0" w:space="0" w:color="auto"/>
        <w:bottom w:val="none" w:sz="0" w:space="0" w:color="auto"/>
        <w:right w:val="none" w:sz="0" w:space="0" w:color="auto"/>
      </w:divBdr>
    </w:div>
    <w:div w:id="1439444786">
      <w:bodyDiv w:val="1"/>
      <w:marLeft w:val="0"/>
      <w:marRight w:val="0"/>
      <w:marTop w:val="0"/>
      <w:marBottom w:val="0"/>
      <w:divBdr>
        <w:top w:val="none" w:sz="0" w:space="0" w:color="auto"/>
        <w:left w:val="none" w:sz="0" w:space="0" w:color="auto"/>
        <w:bottom w:val="none" w:sz="0" w:space="0" w:color="auto"/>
        <w:right w:val="none" w:sz="0" w:space="0" w:color="auto"/>
      </w:divBdr>
    </w:div>
    <w:div w:id="1700424535">
      <w:bodyDiv w:val="1"/>
      <w:marLeft w:val="0"/>
      <w:marRight w:val="0"/>
      <w:marTop w:val="0"/>
      <w:marBottom w:val="0"/>
      <w:divBdr>
        <w:top w:val="none" w:sz="0" w:space="0" w:color="auto"/>
        <w:left w:val="none" w:sz="0" w:space="0" w:color="auto"/>
        <w:bottom w:val="none" w:sz="0" w:space="0" w:color="auto"/>
        <w:right w:val="none" w:sz="0" w:space="0" w:color="auto"/>
      </w:divBdr>
    </w:div>
    <w:div w:id="18860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迟钰坤</dc:creator>
  <cp:keywords/>
  <dc:description/>
  <cp:lastModifiedBy>迟钰坤</cp:lastModifiedBy>
  <cp:revision>5</cp:revision>
  <dcterms:created xsi:type="dcterms:W3CDTF">2018-01-29T01:39:00Z</dcterms:created>
  <dcterms:modified xsi:type="dcterms:W3CDTF">2018-02-01T00:58:00Z</dcterms:modified>
</cp:coreProperties>
</file>